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32" w:rsidRDefault="00006076">
      <w:pPr>
        <w:pStyle w:val="a3"/>
        <w:spacing w:before="74"/>
        <w:ind w:left="278"/>
        <w:jc w:val="center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1C7F32" w:rsidRDefault="00006076">
      <w:pPr>
        <w:pStyle w:val="a3"/>
        <w:ind w:left="346" w:right="66"/>
        <w:jc w:val="center"/>
      </w:pPr>
      <w:r>
        <w:t>Заседания</w:t>
      </w:r>
      <w:r>
        <w:rPr>
          <w:spacing w:val="-5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 w:rsidR="00E71C1A">
        <w:t xml:space="preserve">МАОУОШ </w:t>
      </w:r>
      <w:proofErr w:type="spellStart"/>
      <w:r w:rsidR="00E71C1A">
        <w:t>д.Федорково</w:t>
      </w:r>
      <w:proofErr w:type="spellEnd"/>
    </w:p>
    <w:p w:rsidR="001C7F32" w:rsidRDefault="001C7F32">
      <w:pPr>
        <w:pStyle w:val="a3"/>
        <w:ind w:left="0"/>
        <w:jc w:val="left"/>
      </w:pPr>
    </w:p>
    <w:p w:rsidR="001C7F32" w:rsidRDefault="001C7F32">
      <w:pPr>
        <w:pStyle w:val="a3"/>
        <w:ind w:left="0"/>
        <w:jc w:val="left"/>
      </w:pPr>
    </w:p>
    <w:p w:rsidR="001C7F32" w:rsidRDefault="00006076">
      <w:pPr>
        <w:pStyle w:val="a3"/>
        <w:tabs>
          <w:tab w:val="left" w:pos="8527"/>
        </w:tabs>
      </w:pPr>
      <w:r>
        <w:t>«26»</w:t>
      </w:r>
      <w:r>
        <w:rPr>
          <w:spacing w:val="-3"/>
        </w:rPr>
        <w:t xml:space="preserve"> </w:t>
      </w:r>
      <w:proofErr w:type="gramStart"/>
      <w:r>
        <w:t>сентября</w:t>
      </w:r>
      <w:r>
        <w:rPr>
          <w:spacing w:val="29"/>
        </w:rPr>
        <w:t xml:space="preserve">  </w:t>
      </w:r>
      <w:r w:rsidR="00E71C1A">
        <w:t>2024</w:t>
      </w:r>
      <w:proofErr w:type="gramEnd"/>
      <w:r>
        <w:t xml:space="preserve"> </w:t>
      </w:r>
      <w:r>
        <w:rPr>
          <w:spacing w:val="-5"/>
        </w:rPr>
        <w:t>г.</w:t>
      </w:r>
      <w:r w:rsidR="00E71C1A">
        <w:tab/>
      </w:r>
      <w:proofErr w:type="spellStart"/>
      <w:r w:rsidR="00E71C1A">
        <w:t>д.Федорково</w:t>
      </w:r>
      <w:proofErr w:type="spellEnd"/>
    </w:p>
    <w:p w:rsidR="00E13853" w:rsidRDefault="00E13853" w:rsidP="00006076">
      <w:pPr>
        <w:pStyle w:val="a3"/>
        <w:spacing w:line="232" w:lineRule="auto"/>
        <w:ind w:right="2158"/>
        <w:rPr>
          <w:color w:val="FF0000"/>
        </w:rPr>
      </w:pPr>
    </w:p>
    <w:p w:rsidR="00006076" w:rsidRPr="00E13853" w:rsidRDefault="00006076" w:rsidP="00006076">
      <w:pPr>
        <w:pStyle w:val="a3"/>
        <w:spacing w:line="232" w:lineRule="auto"/>
        <w:ind w:right="2158"/>
      </w:pPr>
      <w:r w:rsidRPr="00E13853">
        <w:t>Председатель</w:t>
      </w:r>
      <w:r w:rsidRPr="00E13853">
        <w:rPr>
          <w:spacing w:val="-4"/>
        </w:rPr>
        <w:t xml:space="preserve"> </w:t>
      </w:r>
      <w:r w:rsidRPr="00E13853">
        <w:t>комиссии:</w:t>
      </w:r>
      <w:r w:rsidRPr="00E13853">
        <w:rPr>
          <w:spacing w:val="-4"/>
        </w:rPr>
        <w:t xml:space="preserve"> </w:t>
      </w:r>
      <w:r w:rsidR="00727EEB" w:rsidRPr="00E13853">
        <w:t xml:space="preserve">Цветкова Н.А.– </w:t>
      </w:r>
      <w:proofErr w:type="spellStart"/>
      <w:r w:rsidR="00727EEB" w:rsidRPr="00E13853">
        <w:t>и.о.заместителя</w:t>
      </w:r>
      <w:proofErr w:type="spellEnd"/>
      <w:r w:rsidR="00727EEB" w:rsidRPr="00E13853">
        <w:t xml:space="preserve"> директора </w:t>
      </w:r>
    </w:p>
    <w:p w:rsidR="001C7F32" w:rsidRPr="00E13853" w:rsidRDefault="00006076" w:rsidP="00727EEB">
      <w:pPr>
        <w:pStyle w:val="a3"/>
        <w:spacing w:line="232" w:lineRule="auto"/>
        <w:ind w:left="0" w:right="2158"/>
      </w:pPr>
      <w:r w:rsidRPr="00E13853">
        <w:t>.</w:t>
      </w:r>
      <w:r w:rsidR="00727EEB" w:rsidRPr="00E13853">
        <w:t xml:space="preserve">       </w:t>
      </w:r>
      <w:r w:rsidRPr="00E13853">
        <w:t>Секрета</w:t>
      </w:r>
      <w:r w:rsidR="00727EEB" w:rsidRPr="00E13853">
        <w:t>рь комиссии: Александрова Л.М.</w:t>
      </w:r>
    </w:p>
    <w:p w:rsidR="00006076" w:rsidRPr="00E13853" w:rsidRDefault="00006076" w:rsidP="00727EEB">
      <w:pPr>
        <w:pStyle w:val="a3"/>
        <w:spacing w:before="9" w:line="275" w:lineRule="exact"/>
        <w:rPr>
          <w:spacing w:val="-2"/>
        </w:rPr>
      </w:pPr>
      <w:r w:rsidRPr="00E13853">
        <w:t>Члены</w:t>
      </w:r>
      <w:r w:rsidRPr="00E13853">
        <w:rPr>
          <w:spacing w:val="-1"/>
        </w:rPr>
        <w:t xml:space="preserve"> </w:t>
      </w:r>
      <w:r w:rsidRPr="00E13853">
        <w:rPr>
          <w:spacing w:val="-2"/>
        </w:rPr>
        <w:t>комиссии:</w:t>
      </w:r>
      <w:r w:rsidR="00727EEB" w:rsidRPr="00E13853">
        <w:rPr>
          <w:spacing w:val="-2"/>
        </w:rPr>
        <w:t xml:space="preserve"> Александрова И.М., Матвеева Н.Н.</w:t>
      </w:r>
    </w:p>
    <w:p w:rsidR="001C7F32" w:rsidRPr="00E13853" w:rsidRDefault="00006076">
      <w:pPr>
        <w:pStyle w:val="a3"/>
        <w:spacing w:line="275" w:lineRule="exact"/>
      </w:pPr>
      <w:r w:rsidRPr="00E13853">
        <w:t>Приглашенные:</w:t>
      </w:r>
      <w:r w:rsidRPr="00E13853">
        <w:rPr>
          <w:spacing w:val="-5"/>
        </w:rPr>
        <w:t xml:space="preserve"> </w:t>
      </w:r>
      <w:r w:rsidR="00727EEB" w:rsidRPr="00E13853">
        <w:rPr>
          <w:spacing w:val="-10"/>
        </w:rPr>
        <w:t>2</w:t>
      </w:r>
    </w:p>
    <w:p w:rsidR="001C7F32" w:rsidRDefault="001C7F32">
      <w:pPr>
        <w:pStyle w:val="a3"/>
        <w:ind w:left="0"/>
        <w:jc w:val="left"/>
      </w:pPr>
    </w:p>
    <w:p w:rsidR="001C7F32" w:rsidRDefault="00006076">
      <w:pPr>
        <w:pStyle w:val="a3"/>
        <w:ind w:left="4418"/>
        <w:jc w:val="left"/>
      </w:pPr>
      <w:r>
        <w:t>Повестка</w:t>
      </w:r>
      <w:r>
        <w:rPr>
          <w:spacing w:val="-5"/>
        </w:rPr>
        <w:t xml:space="preserve"> дня</w:t>
      </w:r>
    </w:p>
    <w:p w:rsidR="001C7F32" w:rsidRPr="00E71C1A" w:rsidRDefault="00006076" w:rsidP="00E71C1A">
      <w:pPr>
        <w:pStyle w:val="a5"/>
        <w:numPr>
          <w:ilvl w:val="0"/>
          <w:numId w:val="17"/>
        </w:numPr>
        <w:tabs>
          <w:tab w:val="left" w:pos="723"/>
        </w:tabs>
        <w:ind w:right="144" w:firstLine="0"/>
        <w:rPr>
          <w:sz w:val="24"/>
        </w:rPr>
      </w:pPr>
      <w:r>
        <w:rPr>
          <w:color w:val="111111"/>
          <w:sz w:val="24"/>
        </w:rPr>
        <w:t>Мониторинг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изменений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действующего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законодательства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области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 xml:space="preserve">противодействия </w:t>
      </w:r>
      <w:r>
        <w:rPr>
          <w:color w:val="111111"/>
          <w:spacing w:val="-2"/>
          <w:sz w:val="24"/>
        </w:rPr>
        <w:t>коррупции.</w:t>
      </w:r>
    </w:p>
    <w:p w:rsidR="001C7F32" w:rsidRDefault="00006076">
      <w:pPr>
        <w:pStyle w:val="a5"/>
        <w:numPr>
          <w:ilvl w:val="0"/>
          <w:numId w:val="17"/>
        </w:numPr>
        <w:tabs>
          <w:tab w:val="left" w:pos="677"/>
        </w:tabs>
        <w:ind w:right="147" w:firstLine="0"/>
        <w:rPr>
          <w:color w:val="111111"/>
          <w:sz w:val="24"/>
        </w:rPr>
      </w:pPr>
      <w:r>
        <w:rPr>
          <w:color w:val="111111"/>
          <w:sz w:val="24"/>
        </w:rPr>
        <w:t xml:space="preserve">Итоги контроля за организацией и проведением промежуточной и итоговой аттестации </w:t>
      </w:r>
      <w:r>
        <w:rPr>
          <w:color w:val="111111"/>
          <w:spacing w:val="-2"/>
          <w:sz w:val="24"/>
        </w:rPr>
        <w:t>обучающихся.</w:t>
      </w:r>
    </w:p>
    <w:p w:rsidR="001C7F32" w:rsidRDefault="00006076">
      <w:pPr>
        <w:pStyle w:val="a5"/>
        <w:numPr>
          <w:ilvl w:val="0"/>
          <w:numId w:val="17"/>
        </w:numPr>
        <w:tabs>
          <w:tab w:val="left" w:pos="682"/>
        </w:tabs>
        <w:spacing w:before="1"/>
        <w:ind w:right="145" w:firstLine="0"/>
        <w:rPr>
          <w:color w:val="111111"/>
          <w:sz w:val="24"/>
        </w:rPr>
      </w:pPr>
      <w:r>
        <w:rPr>
          <w:color w:val="111111"/>
          <w:sz w:val="24"/>
        </w:rPr>
        <w:t>Об осуществлении контроля за проведением ремонтных работ в летний период 2023 г. (косметический ремонт кабинетов и помещений, формирование образовательной среды).</w:t>
      </w:r>
    </w:p>
    <w:p w:rsidR="001C7F32" w:rsidRDefault="00006076">
      <w:pPr>
        <w:pStyle w:val="a5"/>
        <w:numPr>
          <w:ilvl w:val="0"/>
          <w:numId w:val="17"/>
        </w:numPr>
        <w:tabs>
          <w:tab w:val="left" w:pos="718"/>
        </w:tabs>
        <w:ind w:right="146" w:firstLine="0"/>
        <w:rPr>
          <w:color w:val="111111"/>
          <w:sz w:val="24"/>
        </w:rPr>
      </w:pPr>
      <w:r>
        <w:rPr>
          <w:color w:val="111111"/>
          <w:sz w:val="24"/>
        </w:rPr>
        <w:t>Об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организации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антикоррупционного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воспитания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обучающихся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школ,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проведении мероприятий, приуроченных к Международному дню борьбы с коррупцией (9 декабря).</w:t>
      </w:r>
    </w:p>
    <w:p w:rsidR="001C7F32" w:rsidRDefault="001C7F32">
      <w:pPr>
        <w:pStyle w:val="a3"/>
        <w:ind w:left="0"/>
        <w:jc w:val="left"/>
      </w:pPr>
    </w:p>
    <w:p w:rsidR="001C7F32" w:rsidRDefault="00006076">
      <w:pPr>
        <w:pStyle w:val="a3"/>
      </w:pPr>
      <w:r>
        <w:t xml:space="preserve">Ход </w:t>
      </w:r>
      <w:r>
        <w:rPr>
          <w:spacing w:val="-2"/>
        </w:rPr>
        <w:t>заседания:</w:t>
      </w:r>
    </w:p>
    <w:p w:rsidR="001C7F32" w:rsidRDefault="00006076">
      <w:pPr>
        <w:pStyle w:val="a3"/>
        <w:ind w:left="1134"/>
      </w:pPr>
      <w:r>
        <w:t>По</w:t>
      </w:r>
      <w:r>
        <w:rPr>
          <w:spacing w:val="-2"/>
        </w:rPr>
        <w:t xml:space="preserve"> </w:t>
      </w:r>
      <w:r>
        <w:t>первому</w:t>
      </w:r>
      <w:r>
        <w:rPr>
          <w:spacing w:val="-2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слушали</w:t>
      </w:r>
      <w:r>
        <w:rPr>
          <w:spacing w:val="-1"/>
        </w:rPr>
        <w:t xml:space="preserve"> </w:t>
      </w:r>
      <w:r w:rsidR="00E71C1A">
        <w:t xml:space="preserve">Цветкову </w:t>
      </w:r>
      <w:proofErr w:type="gramStart"/>
      <w:r w:rsidR="00E71C1A">
        <w:t>Н.А.</w:t>
      </w:r>
      <w:r>
        <w:rPr>
          <w:spacing w:val="-4"/>
        </w:rPr>
        <w:t>.</w:t>
      </w:r>
      <w:proofErr w:type="gramEnd"/>
    </w:p>
    <w:p w:rsidR="001C7F32" w:rsidRDefault="00E71C1A">
      <w:pPr>
        <w:pStyle w:val="a3"/>
        <w:ind w:right="143" w:firstLine="707"/>
      </w:pPr>
      <w:r>
        <w:t>Надежда Анатольевна</w:t>
      </w:r>
      <w:r w:rsidR="00006076">
        <w:t>, представила информацию о действующем в настоящее время законодательстве в области противодействия коррупции. Все локальные акты школы разработаны в соответствии с требованиями действующих законодательных документов. На официальном сайте в разделе «</w:t>
      </w:r>
      <w:proofErr w:type="spellStart"/>
      <w:r w:rsidR="00006076">
        <w:t>Антикоррупция</w:t>
      </w:r>
      <w:proofErr w:type="spellEnd"/>
      <w:r w:rsidR="00006076">
        <w:t xml:space="preserve">» информация размещена и обновляется </w:t>
      </w:r>
      <w:r w:rsidR="00006076">
        <w:rPr>
          <w:spacing w:val="-2"/>
        </w:rPr>
        <w:t>систематически.</w:t>
      </w:r>
    </w:p>
    <w:p w:rsidR="001C7F32" w:rsidRDefault="00006076">
      <w:pPr>
        <w:pStyle w:val="a3"/>
        <w:spacing w:before="1"/>
        <w:ind w:right="145" w:firstLine="707"/>
      </w:pPr>
      <w:r>
        <w:t>Проведены производственные совещания и собрания трудового коллектива с включением вопросов антикоррупционной направленности. Конфликта интересов за отчетный период не выявлено.</w:t>
      </w:r>
    </w:p>
    <w:p w:rsidR="001C7F32" w:rsidRDefault="00E71C1A">
      <w:pPr>
        <w:pStyle w:val="a3"/>
        <w:ind w:right="144" w:firstLine="707"/>
      </w:pPr>
      <w:r>
        <w:t>Надежда Анатольевна</w:t>
      </w:r>
      <w:r w:rsidR="00006076">
        <w:t xml:space="preserve"> представила план заседаний комиссии по против</w:t>
      </w:r>
      <w:r>
        <w:t xml:space="preserve">одействию </w:t>
      </w:r>
      <w:proofErr w:type="gramStart"/>
      <w:r>
        <w:t>коррупции  на</w:t>
      </w:r>
      <w:proofErr w:type="gramEnd"/>
      <w:r>
        <w:t xml:space="preserve"> 2024- 2025</w:t>
      </w:r>
      <w:r w:rsidR="00006076">
        <w:t xml:space="preserve"> учебный год.</w:t>
      </w:r>
    </w:p>
    <w:p w:rsidR="001C7F32" w:rsidRDefault="00006076">
      <w:pPr>
        <w:pStyle w:val="a3"/>
        <w:ind w:left="1134"/>
        <w:jc w:val="left"/>
        <w:rPr>
          <w:b/>
        </w:rPr>
      </w:pPr>
      <w:r>
        <w:rPr>
          <w:spacing w:val="-2"/>
          <w:u w:val="single"/>
        </w:rPr>
        <w:t>Решили</w:t>
      </w:r>
      <w:r>
        <w:rPr>
          <w:b/>
          <w:spacing w:val="-2"/>
          <w:u w:val="single"/>
        </w:rPr>
        <w:t>:</w:t>
      </w:r>
    </w:p>
    <w:p w:rsidR="001C7F32" w:rsidRDefault="00006076">
      <w:pPr>
        <w:pStyle w:val="a5"/>
        <w:numPr>
          <w:ilvl w:val="0"/>
          <w:numId w:val="16"/>
        </w:numPr>
        <w:tabs>
          <w:tab w:val="left" w:pos="564"/>
        </w:tabs>
        <w:ind w:left="564" w:hanging="138"/>
        <w:rPr>
          <w:sz w:val="24"/>
        </w:rPr>
      </w:pPr>
      <w:r>
        <w:rPr>
          <w:color w:val="0D0D0D"/>
          <w:sz w:val="24"/>
        </w:rPr>
        <w:t>информацию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принять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сведению;</w:t>
      </w:r>
    </w:p>
    <w:p w:rsidR="001C7F32" w:rsidRDefault="00006076">
      <w:pPr>
        <w:pStyle w:val="a5"/>
        <w:numPr>
          <w:ilvl w:val="0"/>
          <w:numId w:val="16"/>
        </w:numPr>
        <w:tabs>
          <w:tab w:val="left" w:pos="607"/>
        </w:tabs>
        <w:ind w:right="146" w:firstLine="0"/>
        <w:rPr>
          <w:color w:val="0D0D0D"/>
          <w:sz w:val="24"/>
        </w:rPr>
      </w:pPr>
      <w:r>
        <w:rPr>
          <w:color w:val="0D0D0D"/>
          <w:sz w:val="24"/>
        </w:rPr>
        <w:t>принять</w:t>
      </w:r>
      <w:r>
        <w:rPr>
          <w:color w:val="0D0D0D"/>
          <w:spacing w:val="39"/>
          <w:sz w:val="24"/>
        </w:rPr>
        <w:t xml:space="preserve"> </w:t>
      </w:r>
      <w:r>
        <w:rPr>
          <w:sz w:val="24"/>
        </w:rPr>
        <w:t>план</w:t>
      </w:r>
      <w:r>
        <w:rPr>
          <w:spacing w:val="3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3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коррупции</w:t>
      </w:r>
      <w:r>
        <w:rPr>
          <w:spacing w:val="39"/>
          <w:sz w:val="24"/>
        </w:rPr>
        <w:t xml:space="preserve"> </w:t>
      </w:r>
      <w:r w:rsidR="00E71C1A">
        <w:rPr>
          <w:sz w:val="24"/>
        </w:rPr>
        <w:t xml:space="preserve"> на</w:t>
      </w:r>
      <w:proofErr w:type="gramEnd"/>
      <w:r w:rsidR="00E71C1A">
        <w:rPr>
          <w:sz w:val="24"/>
        </w:rPr>
        <w:t xml:space="preserve"> 2024- 2025</w:t>
      </w:r>
      <w:r>
        <w:rPr>
          <w:sz w:val="24"/>
        </w:rPr>
        <w:t xml:space="preserve"> учебный год к исполнению.</w:t>
      </w:r>
    </w:p>
    <w:p w:rsidR="001C7F32" w:rsidRDefault="001C7F32">
      <w:pPr>
        <w:pStyle w:val="a3"/>
        <w:ind w:left="0"/>
        <w:jc w:val="left"/>
      </w:pPr>
    </w:p>
    <w:p w:rsidR="001C7F32" w:rsidRDefault="001C7F32">
      <w:pPr>
        <w:pStyle w:val="a3"/>
        <w:spacing w:before="3"/>
        <w:ind w:left="0"/>
        <w:jc w:val="left"/>
      </w:pPr>
    </w:p>
    <w:p w:rsidR="001C7F32" w:rsidRDefault="00006076">
      <w:pPr>
        <w:pStyle w:val="a3"/>
        <w:ind w:left="1134"/>
        <w:jc w:val="left"/>
      </w:pPr>
      <w:r>
        <w:t>По</w:t>
      </w:r>
      <w:r>
        <w:rPr>
          <w:spacing w:val="-2"/>
        </w:rPr>
        <w:t xml:space="preserve"> </w:t>
      </w:r>
      <w:proofErr w:type="gramStart"/>
      <w:r w:rsidR="00E71C1A">
        <w:t xml:space="preserve">второму </w:t>
      </w:r>
      <w:r>
        <w:rPr>
          <w:spacing w:val="-2"/>
        </w:rPr>
        <w:t xml:space="preserve"> </w:t>
      </w:r>
      <w:r>
        <w:t>вопросу</w:t>
      </w:r>
      <w:proofErr w:type="gramEnd"/>
      <w:r>
        <w:rPr>
          <w:spacing w:val="-2"/>
        </w:rPr>
        <w:t xml:space="preserve"> </w:t>
      </w:r>
      <w:r>
        <w:t>слушали</w:t>
      </w:r>
      <w:r>
        <w:rPr>
          <w:spacing w:val="-1"/>
        </w:rPr>
        <w:t xml:space="preserve"> </w:t>
      </w:r>
      <w:r w:rsidR="00E71C1A">
        <w:t>Егорову О.М</w:t>
      </w:r>
      <w:r>
        <w:rPr>
          <w:spacing w:val="-4"/>
        </w:rPr>
        <w:t>.</w:t>
      </w:r>
    </w:p>
    <w:p w:rsidR="001C7F32" w:rsidRDefault="00E71C1A">
      <w:pPr>
        <w:pStyle w:val="a3"/>
        <w:ind w:right="142" w:firstLine="707"/>
      </w:pPr>
      <w:r>
        <w:t>Ольга Михайловна</w:t>
      </w:r>
      <w:r w:rsidR="00006076">
        <w:t xml:space="preserve"> пред</w:t>
      </w:r>
      <w:r>
        <w:t>о</w:t>
      </w:r>
      <w:r w:rsidR="00006076">
        <w:t>ставил</w:t>
      </w:r>
      <w:r>
        <w:t>а</w:t>
      </w:r>
      <w:r w:rsidR="00006076">
        <w:t xml:space="preserve"> информацию об организации, проведению и результатах промежуточной аттестации обучающихся, которая была проведена в форме Всероссийских проверочных работ и засчитана как промежуточная аттестация.</w:t>
      </w:r>
    </w:p>
    <w:p w:rsidR="001C7F32" w:rsidRDefault="00006076">
      <w:pPr>
        <w:pStyle w:val="a3"/>
        <w:ind w:right="135" w:firstLine="719"/>
      </w:pP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Федеральной службы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1"/>
        </w:rPr>
        <w:t xml:space="preserve"> </w:t>
      </w:r>
      <w:r>
        <w:t>в 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науки (</w:t>
      </w:r>
      <w:proofErr w:type="spellStart"/>
      <w:r>
        <w:t>Рособрнадзор</w:t>
      </w:r>
      <w:proofErr w:type="spellEnd"/>
      <w:r>
        <w:t>)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E71C1A">
        <w:t>сийских проверочных работ в 2024</w:t>
      </w:r>
      <w:r>
        <w:t xml:space="preserve"> году» в целях организации проверки знаний обучающихся по основным общеобразовательным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дополнительного обучения</w:t>
      </w:r>
      <w:r>
        <w:rPr>
          <w:spacing w:val="-2"/>
        </w:rPr>
        <w:t xml:space="preserve"> </w:t>
      </w:r>
      <w:r>
        <w:t xml:space="preserve">по темам, по которым выявлен недостаточный уровень освоения основных общеобразовательных программ, </w:t>
      </w:r>
      <w:r>
        <w:rPr>
          <w:spacing w:val="-6"/>
        </w:rPr>
        <w:t>обеспечения объективности процедур оценки</w:t>
      </w:r>
      <w:r>
        <w:rPr>
          <w:spacing w:val="-7"/>
        </w:rPr>
        <w:t xml:space="preserve"> </w:t>
      </w:r>
      <w:r>
        <w:rPr>
          <w:spacing w:val="-6"/>
        </w:rPr>
        <w:t>каче</w:t>
      </w:r>
      <w:r w:rsidR="00E71C1A">
        <w:rPr>
          <w:spacing w:val="-6"/>
        </w:rPr>
        <w:t xml:space="preserve">ства образования, в МАОУОШ </w:t>
      </w:r>
      <w:proofErr w:type="spellStart"/>
      <w:r w:rsidR="00E71C1A">
        <w:rPr>
          <w:spacing w:val="-6"/>
        </w:rPr>
        <w:t>д.Федорково</w:t>
      </w:r>
      <w:proofErr w:type="spellEnd"/>
      <w:r>
        <w:rPr>
          <w:spacing w:val="-6"/>
        </w:rPr>
        <w:t xml:space="preserve"> в марте- </w:t>
      </w:r>
      <w:r w:rsidR="00E71C1A">
        <w:t>апреле 2024</w:t>
      </w:r>
      <w:r>
        <w:t xml:space="preserve"> года проведены Всероссийские проверочные работы (д</w:t>
      </w:r>
      <w:r w:rsidR="00E71C1A">
        <w:t>алее - BПP) для обучающихся 4-8</w:t>
      </w:r>
      <w:r>
        <w:t xml:space="preserve"> классов.</w:t>
      </w:r>
    </w:p>
    <w:p w:rsidR="001C7F32" w:rsidRDefault="00006076">
      <w:pPr>
        <w:pStyle w:val="a3"/>
        <w:spacing w:before="1"/>
        <w:ind w:right="136" w:firstLine="719"/>
      </w:pPr>
      <w:r>
        <w:t>Для проведения BПP для обучающихся использовались единые проверочные материалы и единые критерии оценивания учебных достижений, инструментарий в соответствии с</w:t>
      </w:r>
      <w:r>
        <w:rPr>
          <w:spacing w:val="-3"/>
        </w:rPr>
        <w:t xml:space="preserve"> </w:t>
      </w:r>
      <w:r>
        <w:t>планируемыми результатами освоен</w:t>
      </w:r>
      <w:r w:rsidR="00E71C1A">
        <w:t>ия программ основного</w:t>
      </w:r>
      <w:r>
        <w:t xml:space="preserve"> образования.</w:t>
      </w:r>
    </w:p>
    <w:p w:rsidR="00E71C1A" w:rsidRDefault="00006076" w:rsidP="00E71C1A">
      <w:pPr>
        <w:pStyle w:val="a3"/>
        <w:spacing w:before="73"/>
        <w:ind w:left="0" w:right="143"/>
      </w:pPr>
      <w:r>
        <w:lastRenderedPageBreak/>
        <w:t xml:space="preserve">Результаты качества выполнения </w:t>
      </w:r>
      <w:proofErr w:type="spellStart"/>
      <w:r>
        <w:t>ВПРов</w:t>
      </w:r>
      <w:proofErr w:type="spellEnd"/>
      <w:r>
        <w:t xml:space="preserve"> показали, что практически во всех классах и предметах высокий процент соответствия четвертной отметки и отметки за ВПР. Из результатов повышения и понижения наибольший процент соответствия по отношению</w:t>
      </w:r>
      <w:r>
        <w:rPr>
          <w:spacing w:val="40"/>
        </w:rPr>
        <w:t xml:space="preserve"> </w:t>
      </w:r>
      <w:r>
        <w:t>к годовой выше. Это свидетельствует о достаточно эффективной системе оценивания знаний и у</w:t>
      </w:r>
      <w:r w:rsidR="00E71C1A">
        <w:t>мений по проверяемым предметам</w:t>
      </w:r>
    </w:p>
    <w:p w:rsidR="00E71C1A" w:rsidRDefault="00E71C1A" w:rsidP="00E71C1A">
      <w:pPr>
        <w:pStyle w:val="a3"/>
        <w:ind w:left="1134"/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9 –х классов</w:t>
      </w:r>
      <w:r>
        <w:rPr>
          <w:spacing w:val="-2"/>
        </w:rPr>
        <w:t>.</w:t>
      </w:r>
    </w:p>
    <w:p w:rsidR="00E71C1A" w:rsidRDefault="00E71C1A" w:rsidP="00E71C1A">
      <w:pPr>
        <w:pStyle w:val="a3"/>
        <w:ind w:right="139" w:firstLine="707"/>
      </w:pPr>
      <w:r>
        <w:t>Согласно Закону Российской Федерации «Об образовании в Российской Федерации»,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</w:t>
      </w:r>
    </w:p>
    <w:p w:rsidR="00E71C1A" w:rsidRDefault="00E71C1A" w:rsidP="00E71C1A">
      <w:pPr>
        <w:pStyle w:val="a3"/>
        <w:ind w:right="139" w:firstLine="479"/>
      </w:pPr>
      <w:r>
        <w:t xml:space="preserve">В течение учебного года по плану </w:t>
      </w:r>
      <w:proofErr w:type="spellStart"/>
      <w:r>
        <w:t>внутришкольного</w:t>
      </w:r>
      <w:proofErr w:type="spellEnd"/>
      <w:r>
        <w:t xml:space="preserve"> контроля администрацией осуществлялся контроль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учителей-предметников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государственной итоговой аттестации, проведению ОГЭ. Обучающиеся, родители, педагогический коллектив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ознакомлены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нормативно-правовой</w:t>
      </w:r>
      <w:r>
        <w:rPr>
          <w:spacing w:val="-1"/>
        </w:rPr>
        <w:t xml:space="preserve"> </w:t>
      </w:r>
      <w:r>
        <w:t>базой,</w:t>
      </w:r>
      <w:r>
        <w:rPr>
          <w:spacing w:val="-3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на инструктивно-методических совещаниях, родительских собраниях, индивидуальных консультациях в соответствии с Положением о проведении основного государственного экзамена. Все педагогические работники и общественный наблюдатель, задействованные при проведении ОГЭ прошли соответствующие очное обучение на базе школы по подготовке и проведению экзаменов.</w:t>
      </w:r>
    </w:p>
    <w:p w:rsidR="00E71C1A" w:rsidRDefault="00E71C1A" w:rsidP="00E71C1A">
      <w:pPr>
        <w:pStyle w:val="a3"/>
        <w:spacing w:before="1"/>
        <w:ind w:right="139" w:firstLine="479"/>
      </w:pPr>
      <w:r>
        <w:t>На педагогических советах, заседаниях ШМО рассматривались вопросы об организации подготовки к государственной итоговой аттестации выпускников 9-х классов и анализ государственной итоговой аттестации за курс основного общего образования в 2022-2023 учебном году: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6"/>
        </w:tabs>
        <w:ind w:right="142"/>
        <w:rPr>
          <w:sz w:val="24"/>
        </w:rPr>
      </w:pPr>
      <w:r>
        <w:rPr>
          <w:sz w:val="24"/>
        </w:rPr>
        <w:t>изучения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нормативно-распорядительных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 проведения ГИА;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6"/>
          <w:tab w:val="left" w:pos="2153"/>
          <w:tab w:val="left" w:pos="3394"/>
          <w:tab w:val="left" w:pos="5109"/>
          <w:tab w:val="left" w:pos="5574"/>
          <w:tab w:val="left" w:pos="6752"/>
          <w:tab w:val="left" w:pos="7634"/>
          <w:tab w:val="left" w:pos="9000"/>
        </w:tabs>
        <w:spacing w:line="242" w:lineRule="auto"/>
        <w:ind w:right="142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итогового</w:t>
      </w:r>
      <w:r>
        <w:rPr>
          <w:sz w:val="24"/>
        </w:rPr>
        <w:tab/>
      </w:r>
      <w:r>
        <w:rPr>
          <w:spacing w:val="-2"/>
          <w:sz w:val="24"/>
        </w:rPr>
        <w:t>собеседования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русскому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языку,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 xml:space="preserve">защиты </w:t>
      </w:r>
      <w:r>
        <w:rPr>
          <w:sz w:val="24"/>
        </w:rPr>
        <w:t>индивидуальных проектов.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6"/>
        </w:tabs>
        <w:spacing w:line="289" w:lineRule="exact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аттестации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6"/>
        </w:tabs>
        <w:ind w:right="145"/>
        <w:rPr>
          <w:sz w:val="24"/>
        </w:rPr>
      </w:pPr>
      <w:r>
        <w:rPr>
          <w:sz w:val="24"/>
        </w:rPr>
        <w:t>анализ организации подготовки к государственной итоговой аттестации выпускников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9 класса;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6"/>
          <w:tab w:val="left" w:pos="1697"/>
          <w:tab w:val="left" w:pos="3138"/>
          <w:tab w:val="left" w:pos="4265"/>
          <w:tab w:val="left" w:pos="4961"/>
          <w:tab w:val="left" w:pos="6283"/>
          <w:tab w:val="left" w:pos="8465"/>
          <w:tab w:val="left" w:pos="9527"/>
        </w:tabs>
        <w:ind w:right="145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пробных</w:t>
      </w:r>
      <w:r>
        <w:rPr>
          <w:sz w:val="24"/>
        </w:rPr>
        <w:tab/>
      </w:r>
      <w:r>
        <w:rPr>
          <w:spacing w:val="-4"/>
          <w:sz w:val="24"/>
        </w:rPr>
        <w:t>ОГЭ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административных</w:t>
      </w:r>
      <w:r>
        <w:rPr>
          <w:sz w:val="24"/>
        </w:rPr>
        <w:tab/>
      </w:r>
      <w:r>
        <w:rPr>
          <w:spacing w:val="-2"/>
          <w:sz w:val="24"/>
        </w:rPr>
        <w:t>уровней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обязательным предметам и предметам по выбору;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6"/>
        </w:tabs>
        <w:ind w:right="139"/>
        <w:rPr>
          <w:sz w:val="24"/>
        </w:rPr>
      </w:pPr>
      <w:r>
        <w:rPr>
          <w:sz w:val="24"/>
        </w:rPr>
        <w:t>введение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:rsidR="00E71C1A" w:rsidRDefault="00E71C1A" w:rsidP="00E71C1A">
      <w:pPr>
        <w:pStyle w:val="a3"/>
        <w:spacing w:before="270"/>
        <w:ind w:right="144" w:firstLine="479"/>
      </w:pPr>
      <w:r>
        <w:t>Информирование родителей обучающихся выпускных классов и самих обучающихся проводилось через родительские собрания и ученические классные часы. Данная информация зафиксирована в протоколах родительских собраний.</w:t>
      </w:r>
    </w:p>
    <w:p w:rsidR="00E71C1A" w:rsidRDefault="00E71C1A" w:rsidP="00E71C1A">
      <w:pPr>
        <w:pStyle w:val="a3"/>
        <w:spacing w:before="1"/>
        <w:ind w:right="143" w:firstLine="359"/>
      </w:pPr>
      <w:r>
        <w:t xml:space="preserve">Контроль уровня качества </w:t>
      </w:r>
      <w:proofErr w:type="spellStart"/>
      <w:r>
        <w:t>обученности</w:t>
      </w:r>
      <w:proofErr w:type="spellEnd"/>
      <w:r>
        <w:t xml:space="preserve"> обучающихся 9-х классов осуществлялся </w:t>
      </w:r>
      <w:r>
        <w:rPr>
          <w:spacing w:val="-2"/>
        </w:rPr>
        <w:t>посредством: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6"/>
        </w:tabs>
        <w:ind w:right="138"/>
        <w:jc w:val="both"/>
        <w:rPr>
          <w:sz w:val="24"/>
        </w:rPr>
      </w:pPr>
      <w:r>
        <w:rPr>
          <w:sz w:val="24"/>
        </w:rPr>
        <w:t xml:space="preserve">проведения и последующего анализа контрольных работ, контрольных срезов, диагностических работ в соответствии с планом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контроля, а также пробных тестирований в формате ОГЭ;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6"/>
        </w:tabs>
        <w:ind w:right="144"/>
        <w:jc w:val="both"/>
        <w:rPr>
          <w:sz w:val="24"/>
        </w:rPr>
      </w:pPr>
      <w:r>
        <w:rPr>
          <w:sz w:val="24"/>
        </w:rPr>
        <w:t xml:space="preserve">контроля выполнения программного материала по предметам школьного учебного </w:t>
      </w:r>
      <w:r>
        <w:rPr>
          <w:spacing w:val="-2"/>
          <w:sz w:val="24"/>
        </w:rPr>
        <w:t>плана;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5"/>
        </w:tabs>
        <w:spacing w:line="293" w:lineRule="exact"/>
        <w:ind w:left="785" w:hanging="359"/>
        <w:jc w:val="both"/>
        <w:rPr>
          <w:sz w:val="24"/>
        </w:rPr>
      </w:pP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журналов;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5"/>
        </w:tabs>
        <w:spacing w:line="293" w:lineRule="exact"/>
        <w:ind w:left="785" w:hanging="359"/>
        <w:jc w:val="both"/>
        <w:rPr>
          <w:sz w:val="24"/>
        </w:rPr>
      </w:pP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9класса;</w:t>
      </w:r>
    </w:p>
    <w:p w:rsidR="00E71C1A" w:rsidRDefault="00E71C1A" w:rsidP="00E71C1A">
      <w:pPr>
        <w:pStyle w:val="a5"/>
        <w:numPr>
          <w:ilvl w:val="0"/>
          <w:numId w:val="15"/>
        </w:numPr>
        <w:tabs>
          <w:tab w:val="left" w:pos="786"/>
        </w:tabs>
        <w:ind w:right="142"/>
        <w:jc w:val="both"/>
        <w:rPr>
          <w:sz w:val="24"/>
        </w:rPr>
      </w:pPr>
      <w:r>
        <w:rPr>
          <w:sz w:val="24"/>
        </w:rPr>
        <w:t>создание банка данных обучающихся группы риска по прохождению государственной итоговой аттестации.</w:t>
      </w:r>
    </w:p>
    <w:p w:rsidR="00E71C1A" w:rsidRDefault="00E71C1A" w:rsidP="00E71C1A">
      <w:pPr>
        <w:pStyle w:val="a3"/>
        <w:ind w:right="142" w:firstLine="599"/>
      </w:pPr>
      <w:r>
        <w:t>Все итоги контрольных процедур были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E71C1A" w:rsidRDefault="00E71C1A" w:rsidP="00E71C1A">
      <w:pPr>
        <w:pStyle w:val="a3"/>
        <w:ind w:right="139" w:firstLine="707"/>
      </w:pPr>
      <w:r>
        <w:t>В школе были оформлены стенды по итоговой аттестации для 9 классов, предметные</w:t>
      </w:r>
      <w:r>
        <w:rPr>
          <w:spacing w:val="73"/>
        </w:rPr>
        <w:t xml:space="preserve"> </w:t>
      </w:r>
      <w:r>
        <w:t>стенды</w:t>
      </w:r>
      <w:r>
        <w:rPr>
          <w:spacing w:val="75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кабинетах,</w:t>
      </w:r>
      <w:r>
        <w:rPr>
          <w:spacing w:val="75"/>
        </w:rPr>
        <w:t xml:space="preserve"> </w:t>
      </w:r>
      <w:r>
        <w:t>у</w:t>
      </w:r>
      <w:r>
        <w:rPr>
          <w:spacing w:val="74"/>
        </w:rPr>
        <w:t xml:space="preserve"> </w:t>
      </w:r>
      <w:r>
        <w:t>заместителя</w:t>
      </w:r>
      <w:r>
        <w:rPr>
          <w:spacing w:val="75"/>
        </w:rPr>
        <w:t xml:space="preserve"> </w:t>
      </w:r>
      <w:r>
        <w:t>директора</w:t>
      </w:r>
      <w:r>
        <w:rPr>
          <w:spacing w:val="7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учебно-</w:t>
      </w:r>
      <w:r>
        <w:rPr>
          <w:spacing w:val="-2"/>
        </w:rPr>
        <w:t>воспитательной</w:t>
      </w:r>
    </w:p>
    <w:p w:rsidR="00E71C1A" w:rsidRDefault="00E71C1A" w:rsidP="00E71C1A">
      <w:pPr>
        <w:pStyle w:val="a3"/>
        <w:spacing w:before="73"/>
        <w:ind w:right="139"/>
      </w:pPr>
      <w:r>
        <w:t xml:space="preserve">работе находились папки с документами, рекомендациями «Готовимся к ГИА», </w:t>
      </w:r>
      <w:r>
        <w:lastRenderedPageBreak/>
        <w:t>информация по ГИА-2024 размещена на школьном сайте, действовала «Горячая линия»</w:t>
      </w:r>
      <w:r>
        <w:rPr>
          <w:spacing w:val="80"/>
        </w:rPr>
        <w:t xml:space="preserve"> </w:t>
      </w:r>
      <w:r>
        <w:t>по вопросам подготовки к государственной итоговой аттестации на муниципальном и школьном уровне.</w:t>
      </w:r>
    </w:p>
    <w:p w:rsidR="00E71C1A" w:rsidRDefault="00E71C1A" w:rsidP="00E71C1A">
      <w:pPr>
        <w:pStyle w:val="a3"/>
        <w:spacing w:before="1"/>
        <w:ind w:firstLine="707"/>
        <w:jc w:val="left"/>
      </w:pPr>
      <w:r>
        <w:t>На</w:t>
      </w:r>
      <w:r>
        <w:rPr>
          <w:spacing w:val="40"/>
        </w:rPr>
        <w:t xml:space="preserve"> </w:t>
      </w:r>
      <w:r>
        <w:t>школьную</w:t>
      </w:r>
      <w:r>
        <w:rPr>
          <w:spacing w:val="40"/>
        </w:rPr>
        <w:t xml:space="preserve"> </w:t>
      </w:r>
      <w:r>
        <w:t>горячую</w:t>
      </w:r>
      <w:r>
        <w:rPr>
          <w:spacing w:val="40"/>
        </w:rPr>
        <w:t xml:space="preserve"> </w:t>
      </w:r>
      <w:r>
        <w:t>линию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поступали,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решались</w:t>
      </w:r>
      <w:r>
        <w:rPr>
          <w:spacing w:val="40"/>
        </w:rPr>
        <w:t xml:space="preserve"> </w:t>
      </w:r>
      <w:r>
        <w:t>в рабочем порядке.</w:t>
      </w:r>
    </w:p>
    <w:p w:rsidR="00E71C1A" w:rsidRDefault="00E71C1A" w:rsidP="00E71C1A">
      <w:pPr>
        <w:pStyle w:val="a3"/>
        <w:ind w:left="1134"/>
        <w:jc w:val="left"/>
      </w:pPr>
      <w:r>
        <w:rPr>
          <w:spacing w:val="-2"/>
          <w:u w:val="single"/>
        </w:rPr>
        <w:t>Решили:</w:t>
      </w:r>
    </w:p>
    <w:p w:rsidR="00E71C1A" w:rsidRDefault="00E71C1A" w:rsidP="00E71C1A">
      <w:pPr>
        <w:pStyle w:val="a3"/>
        <w:ind w:left="1134"/>
        <w:jc w:val="left"/>
      </w:pPr>
      <w:r>
        <w:t>-</w:t>
      </w:r>
      <w:r>
        <w:rPr>
          <w:spacing w:val="-3"/>
        </w:rPr>
        <w:t xml:space="preserve"> </w:t>
      </w:r>
      <w:r>
        <w:rPr>
          <w:color w:val="0D0D0D"/>
        </w:rPr>
        <w:t>информацию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сведению.</w:t>
      </w:r>
    </w:p>
    <w:p w:rsidR="00E71C1A" w:rsidRDefault="00E71C1A" w:rsidP="00E71C1A">
      <w:pPr>
        <w:pStyle w:val="a3"/>
      </w:pPr>
    </w:p>
    <w:p w:rsidR="00E71C1A" w:rsidRDefault="00E71C1A" w:rsidP="00E71C1A">
      <w:pPr>
        <w:pStyle w:val="a3"/>
        <w:ind w:left="1134"/>
        <w:jc w:val="left"/>
      </w:pP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третьему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вопросу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слушали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Брамовскую</w:t>
      </w:r>
      <w:proofErr w:type="spellEnd"/>
      <w:r>
        <w:rPr>
          <w:color w:val="111111"/>
        </w:rPr>
        <w:t xml:space="preserve"> Н.М</w:t>
      </w:r>
      <w:r>
        <w:rPr>
          <w:color w:val="111111"/>
          <w:spacing w:val="-4"/>
        </w:rPr>
        <w:t>.</w:t>
      </w:r>
    </w:p>
    <w:p w:rsidR="00E71C1A" w:rsidRDefault="00C04E09" w:rsidP="00E71C1A">
      <w:pPr>
        <w:pStyle w:val="a3"/>
        <w:ind w:right="143" w:firstLine="707"/>
      </w:pPr>
      <w:r>
        <w:rPr>
          <w:color w:val="111111"/>
        </w:rPr>
        <w:t>Надежда Михайловна</w:t>
      </w:r>
      <w:r w:rsidR="00E71C1A">
        <w:rPr>
          <w:color w:val="111111"/>
        </w:rPr>
        <w:t xml:space="preserve"> представила информацию об осуществлении контроля за проведением ремо</w:t>
      </w:r>
      <w:r>
        <w:rPr>
          <w:color w:val="111111"/>
        </w:rPr>
        <w:t>нтных работ в летний период 2024</w:t>
      </w:r>
      <w:r w:rsidR="00E71C1A">
        <w:rPr>
          <w:color w:val="111111"/>
        </w:rPr>
        <w:t xml:space="preserve"> г. (косметический ремонт кабинетов и помещений, формирование образовательной среды).</w:t>
      </w:r>
    </w:p>
    <w:p w:rsidR="00E71C1A" w:rsidRDefault="00E71C1A" w:rsidP="00E71C1A">
      <w:pPr>
        <w:pStyle w:val="a3"/>
        <w:ind w:right="142" w:firstLine="707"/>
      </w:pPr>
      <w:r>
        <w:t>В</w:t>
      </w:r>
      <w:r w:rsidR="00C04E09">
        <w:t xml:space="preserve"> рамках подготовки к началу 2024-2025</w:t>
      </w:r>
      <w:r>
        <w:t xml:space="preserve"> учебного года, в период с июля по август был проведен косметический ремонт учебных кабинетов, рекреаций, помещений школы:</w:t>
      </w:r>
    </w:p>
    <w:p w:rsidR="00E71C1A" w:rsidRDefault="00E71C1A" w:rsidP="00E71C1A">
      <w:pPr>
        <w:pStyle w:val="a5"/>
        <w:numPr>
          <w:ilvl w:val="0"/>
          <w:numId w:val="16"/>
        </w:numPr>
        <w:tabs>
          <w:tab w:val="left" w:pos="564"/>
        </w:tabs>
        <w:spacing w:before="1"/>
        <w:ind w:left="564" w:hanging="138"/>
        <w:rPr>
          <w:sz w:val="24"/>
        </w:rPr>
      </w:pP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(замена</w:t>
      </w:r>
      <w:r>
        <w:rPr>
          <w:spacing w:val="-2"/>
          <w:sz w:val="24"/>
        </w:rPr>
        <w:t xml:space="preserve"> </w:t>
      </w:r>
      <w:r w:rsidR="00C04E09">
        <w:rPr>
          <w:sz w:val="24"/>
        </w:rPr>
        <w:t>ламп);</w:t>
      </w:r>
    </w:p>
    <w:p w:rsidR="00E71C1A" w:rsidRPr="00C04E09" w:rsidRDefault="00E71C1A" w:rsidP="00E71C1A">
      <w:pPr>
        <w:pStyle w:val="a5"/>
        <w:numPr>
          <w:ilvl w:val="0"/>
          <w:numId w:val="16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шпаклевка,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покраска</w:t>
      </w:r>
      <w:r>
        <w:rPr>
          <w:spacing w:val="-2"/>
          <w:sz w:val="24"/>
        </w:rPr>
        <w:t xml:space="preserve"> </w:t>
      </w:r>
      <w:r>
        <w:rPr>
          <w:sz w:val="24"/>
        </w:rPr>
        <w:t>стен,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 w:rsidR="00C04E09">
        <w:rPr>
          <w:spacing w:val="-2"/>
          <w:sz w:val="24"/>
        </w:rPr>
        <w:t>кабинетах;</w:t>
      </w:r>
    </w:p>
    <w:p w:rsidR="00C04E09" w:rsidRDefault="00C04E09" w:rsidP="00E71C1A">
      <w:pPr>
        <w:pStyle w:val="a5"/>
        <w:numPr>
          <w:ilvl w:val="0"/>
          <w:numId w:val="16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шпаклевка, покраска стен и пола в рекреации</w:t>
      </w:r>
    </w:p>
    <w:p w:rsidR="00E71C1A" w:rsidRDefault="00E71C1A" w:rsidP="00E71C1A">
      <w:pPr>
        <w:pStyle w:val="a3"/>
        <w:jc w:val="left"/>
      </w:pPr>
      <w:r>
        <w:rPr>
          <w:spacing w:val="-2"/>
          <w:u w:val="single"/>
        </w:rPr>
        <w:t>Решили:</w:t>
      </w:r>
    </w:p>
    <w:p w:rsidR="00E71C1A" w:rsidRPr="00C04E09" w:rsidRDefault="00E71C1A" w:rsidP="00E71C1A">
      <w:pPr>
        <w:pStyle w:val="a5"/>
        <w:numPr>
          <w:ilvl w:val="0"/>
          <w:numId w:val="16"/>
        </w:numPr>
        <w:tabs>
          <w:tab w:val="left" w:pos="609"/>
        </w:tabs>
        <w:ind w:right="138" w:firstLine="0"/>
        <w:rPr>
          <w:sz w:val="24"/>
        </w:rPr>
      </w:pPr>
      <w:r>
        <w:rPr>
          <w:color w:val="0D0D0D"/>
          <w:sz w:val="24"/>
        </w:rPr>
        <w:t>информацию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принять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сведению.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Коррупционной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составляющей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при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привлечении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 расходовании денежных средств не выявлено.</w:t>
      </w:r>
    </w:p>
    <w:p w:rsidR="00C04E09" w:rsidRDefault="00C04E09" w:rsidP="00C04E09">
      <w:pPr>
        <w:pStyle w:val="a5"/>
        <w:tabs>
          <w:tab w:val="left" w:pos="609"/>
        </w:tabs>
        <w:ind w:right="138" w:firstLine="0"/>
        <w:rPr>
          <w:color w:val="0D0D0D"/>
          <w:sz w:val="24"/>
        </w:rPr>
      </w:pPr>
    </w:p>
    <w:p w:rsidR="00C04E09" w:rsidRDefault="00C04E09" w:rsidP="00C04E09">
      <w:pPr>
        <w:pStyle w:val="a3"/>
        <w:ind w:left="1134"/>
        <w:jc w:val="left"/>
      </w:pPr>
      <w:r>
        <w:rPr>
          <w:color w:val="0D0D0D"/>
        </w:rPr>
        <w:t>По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четвертому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вопросу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слушали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Сергееву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4"/>
        </w:rPr>
        <w:t>Г.В.</w:t>
      </w:r>
    </w:p>
    <w:p w:rsidR="00C04E09" w:rsidRDefault="00C04E09" w:rsidP="00C04E09">
      <w:pPr>
        <w:pStyle w:val="a3"/>
        <w:tabs>
          <w:tab w:val="left" w:pos="2148"/>
          <w:tab w:val="left" w:pos="3670"/>
          <w:tab w:val="left" w:pos="5218"/>
          <w:tab w:val="left" w:pos="6031"/>
          <w:tab w:val="left" w:pos="7664"/>
          <w:tab w:val="left" w:pos="8304"/>
        </w:tabs>
        <w:ind w:right="137" w:firstLine="707"/>
        <w:jc w:val="left"/>
      </w:pPr>
      <w:r>
        <w:rPr>
          <w:color w:val="0D0D0D"/>
          <w:spacing w:val="-2"/>
        </w:rPr>
        <w:t xml:space="preserve">Надежда </w:t>
      </w:r>
      <w:proofErr w:type="gramStart"/>
      <w:r>
        <w:rPr>
          <w:color w:val="0D0D0D"/>
          <w:spacing w:val="-2"/>
        </w:rPr>
        <w:t>Анатольевна,</w:t>
      </w:r>
      <w:r>
        <w:rPr>
          <w:color w:val="0D0D0D"/>
        </w:rPr>
        <w:tab/>
      </w:r>
      <w:proofErr w:type="gramEnd"/>
      <w:r>
        <w:rPr>
          <w:color w:val="0D0D0D"/>
          <w:spacing w:val="-2"/>
        </w:rPr>
        <w:t>представила</w:t>
      </w:r>
      <w:r>
        <w:rPr>
          <w:color w:val="0D0D0D"/>
        </w:rPr>
        <w:tab/>
      </w:r>
      <w:r>
        <w:rPr>
          <w:color w:val="0D0D0D"/>
          <w:spacing w:val="-4"/>
        </w:rPr>
        <w:t>План</w:t>
      </w:r>
      <w:r>
        <w:rPr>
          <w:color w:val="0D0D0D"/>
        </w:rPr>
        <w:tab/>
      </w:r>
      <w:r>
        <w:rPr>
          <w:color w:val="0D0D0D"/>
          <w:spacing w:val="-2"/>
        </w:rPr>
        <w:t>мероприятий</w:t>
      </w:r>
      <w:r>
        <w:rPr>
          <w:color w:val="0D0D0D"/>
        </w:rPr>
        <w:tab/>
      </w:r>
      <w:r>
        <w:rPr>
          <w:color w:val="0D0D0D"/>
          <w:spacing w:val="-4"/>
        </w:rPr>
        <w:t>для</w:t>
      </w:r>
      <w:r>
        <w:rPr>
          <w:color w:val="0D0D0D"/>
        </w:rPr>
        <w:tab/>
      </w:r>
      <w:r>
        <w:rPr>
          <w:spacing w:val="-2"/>
        </w:rPr>
        <w:t xml:space="preserve">обучающихся, </w:t>
      </w:r>
      <w:r>
        <w:t>приуроченных к Международному дню борьбы с коррупцией (9 декабря)</w:t>
      </w:r>
    </w:p>
    <w:p w:rsidR="00C04E09" w:rsidRDefault="00C04E09" w:rsidP="00C04E09">
      <w:pPr>
        <w:pStyle w:val="a3"/>
        <w:ind w:firstLine="707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ноябре</w:t>
      </w:r>
      <w:r>
        <w:rPr>
          <w:spacing w:val="80"/>
          <w:w w:val="150"/>
        </w:rPr>
        <w:t xml:space="preserve"> </w:t>
      </w:r>
      <w:r>
        <w:t>2024</w:t>
      </w:r>
      <w:r>
        <w:rPr>
          <w:spacing w:val="80"/>
          <w:w w:val="150"/>
        </w:rPr>
        <w:t xml:space="preserve"> </w:t>
      </w:r>
      <w:r>
        <w:t>будет</w:t>
      </w:r>
      <w:r>
        <w:rPr>
          <w:spacing w:val="80"/>
          <w:w w:val="150"/>
        </w:rPr>
        <w:t xml:space="preserve"> </w:t>
      </w:r>
      <w:r>
        <w:t>проведена</w:t>
      </w:r>
      <w:r>
        <w:rPr>
          <w:spacing w:val="80"/>
          <w:w w:val="150"/>
        </w:rPr>
        <w:t xml:space="preserve"> </w:t>
      </w:r>
      <w:r>
        <w:t>Неделя</w:t>
      </w:r>
      <w:r>
        <w:rPr>
          <w:spacing w:val="80"/>
          <w:w w:val="150"/>
        </w:rPr>
        <w:t xml:space="preserve"> </w:t>
      </w:r>
      <w:r>
        <w:t>правовых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«Вместе</w:t>
      </w:r>
      <w:r>
        <w:rPr>
          <w:spacing w:val="80"/>
          <w:w w:val="150"/>
        </w:rPr>
        <w:t xml:space="preserve"> </w:t>
      </w:r>
      <w:r>
        <w:t>против коррупции» в 5-9 классах, в рамках которой будут проведены следующие мероприятия:</w:t>
      </w:r>
    </w:p>
    <w:p w:rsidR="00C04E09" w:rsidRDefault="00C04E09" w:rsidP="00C04E09">
      <w:pPr>
        <w:pStyle w:val="a5"/>
        <w:numPr>
          <w:ilvl w:val="0"/>
          <w:numId w:val="16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C04E09" w:rsidRDefault="00C04E09" w:rsidP="00C04E09">
      <w:pPr>
        <w:pStyle w:val="a5"/>
        <w:numPr>
          <w:ilvl w:val="0"/>
          <w:numId w:val="16"/>
        </w:numPr>
        <w:tabs>
          <w:tab w:val="left" w:pos="564"/>
        </w:tabs>
        <w:spacing w:before="1"/>
        <w:ind w:left="564" w:hanging="138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4"/>
          <w:sz w:val="24"/>
        </w:rPr>
        <w:t xml:space="preserve"> </w:t>
      </w:r>
      <w:r>
        <w:rPr>
          <w:sz w:val="24"/>
        </w:rPr>
        <w:t>«Вместе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коррупции»;</w:t>
      </w:r>
    </w:p>
    <w:p w:rsidR="00C04E09" w:rsidRPr="00C04E09" w:rsidRDefault="00C04E09" w:rsidP="00C04E09">
      <w:pPr>
        <w:pStyle w:val="a5"/>
        <w:numPr>
          <w:ilvl w:val="0"/>
          <w:numId w:val="16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6"/>
          <w:sz w:val="24"/>
        </w:rPr>
        <w:t xml:space="preserve"> </w:t>
      </w:r>
      <w:r>
        <w:rPr>
          <w:sz w:val="24"/>
        </w:rPr>
        <w:t>«Нет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коррупции!»</w:t>
      </w:r>
    </w:p>
    <w:p w:rsidR="00C04E09" w:rsidRDefault="00C04E09" w:rsidP="00C04E09">
      <w:pPr>
        <w:pStyle w:val="a5"/>
        <w:numPr>
          <w:ilvl w:val="0"/>
          <w:numId w:val="16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БИЦ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«Нет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коррупции!»</w:t>
      </w:r>
    </w:p>
    <w:p w:rsidR="00C04E09" w:rsidRDefault="00C04E09" w:rsidP="00C04E09">
      <w:pPr>
        <w:pStyle w:val="a3"/>
        <w:ind w:left="0"/>
        <w:jc w:val="left"/>
      </w:pPr>
    </w:p>
    <w:p w:rsidR="00C04E09" w:rsidRDefault="00C04E09" w:rsidP="00C04E09">
      <w:pPr>
        <w:pStyle w:val="a3"/>
        <w:jc w:val="left"/>
      </w:pPr>
      <w:r>
        <w:rPr>
          <w:spacing w:val="-2"/>
          <w:u w:val="single"/>
        </w:rPr>
        <w:t>Решили:</w:t>
      </w:r>
    </w:p>
    <w:p w:rsidR="00C04E09" w:rsidRDefault="00C04E09" w:rsidP="00C04E09">
      <w:pPr>
        <w:pStyle w:val="a5"/>
        <w:numPr>
          <w:ilvl w:val="0"/>
          <w:numId w:val="16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исполнению.</w:t>
      </w:r>
    </w:p>
    <w:p w:rsidR="00C04E09" w:rsidRDefault="00C04E09" w:rsidP="00727EEB">
      <w:pPr>
        <w:pStyle w:val="a3"/>
        <w:tabs>
          <w:tab w:val="left" w:pos="8275"/>
        </w:tabs>
        <w:ind w:left="0"/>
        <w:jc w:val="left"/>
      </w:pPr>
      <w:r>
        <w:tab/>
      </w:r>
    </w:p>
    <w:p w:rsidR="00C04E09" w:rsidRDefault="00C04E09" w:rsidP="00C04E09">
      <w:pPr>
        <w:pStyle w:val="a3"/>
        <w:spacing w:before="3"/>
        <w:ind w:left="0"/>
        <w:jc w:val="left"/>
      </w:pPr>
    </w:p>
    <w:p w:rsidR="00A13882" w:rsidRDefault="00C04E09" w:rsidP="00C04E09">
      <w:pPr>
        <w:pStyle w:val="a3"/>
        <w:tabs>
          <w:tab w:val="left" w:pos="8275"/>
        </w:tabs>
        <w:jc w:val="left"/>
        <w:rPr>
          <w:spacing w:val="-2"/>
        </w:rPr>
      </w:pPr>
      <w:r>
        <w:t>Секретарь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  <w:r w:rsidR="00727EEB">
        <w:rPr>
          <w:spacing w:val="-2"/>
        </w:rPr>
        <w:t>: Александрова Л.М.</w:t>
      </w: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E13853" w:rsidRDefault="00E13853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E13853" w:rsidRDefault="00E13853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E13853" w:rsidRDefault="00E13853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E13853" w:rsidRDefault="00E13853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E13853" w:rsidRDefault="00E13853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E13853" w:rsidRDefault="00E13853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E13853" w:rsidRDefault="00E13853" w:rsidP="00C04E09">
      <w:pPr>
        <w:pStyle w:val="a3"/>
        <w:tabs>
          <w:tab w:val="left" w:pos="8275"/>
        </w:tabs>
        <w:jc w:val="left"/>
        <w:rPr>
          <w:spacing w:val="-2"/>
        </w:rPr>
      </w:pPr>
      <w:bookmarkStart w:id="0" w:name="_GoBack"/>
      <w:bookmarkEnd w:id="0"/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C04E09">
      <w:pPr>
        <w:pStyle w:val="a3"/>
        <w:tabs>
          <w:tab w:val="left" w:pos="8275"/>
        </w:tabs>
        <w:jc w:val="left"/>
        <w:rPr>
          <w:spacing w:val="-2"/>
        </w:rPr>
      </w:pPr>
    </w:p>
    <w:p w:rsidR="00A13882" w:rsidRDefault="00A13882" w:rsidP="00A13882">
      <w:pPr>
        <w:pStyle w:val="a3"/>
        <w:spacing w:before="73"/>
        <w:ind w:left="278"/>
        <w:jc w:val="center"/>
      </w:pPr>
      <w:r>
        <w:lastRenderedPageBreak/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A13882" w:rsidRDefault="00A13882" w:rsidP="00A13882">
      <w:pPr>
        <w:pStyle w:val="a3"/>
        <w:spacing w:before="1"/>
        <w:ind w:left="347" w:right="65"/>
        <w:jc w:val="center"/>
      </w:pPr>
      <w:r>
        <w:t>Заседания</w:t>
      </w:r>
      <w:r>
        <w:rPr>
          <w:spacing w:val="-5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 xml:space="preserve">МАОУОШ </w:t>
      </w:r>
      <w:proofErr w:type="spellStart"/>
      <w:r>
        <w:t>д.Федорково</w:t>
      </w:r>
      <w:proofErr w:type="spellEnd"/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tabs>
          <w:tab w:val="left" w:pos="8527"/>
        </w:tabs>
      </w:pPr>
      <w:r>
        <w:t>«29»</w:t>
      </w:r>
      <w:r>
        <w:rPr>
          <w:spacing w:val="-1"/>
        </w:rPr>
        <w:t xml:space="preserve"> </w:t>
      </w:r>
      <w:proofErr w:type="gramStart"/>
      <w:r>
        <w:t>января</w:t>
      </w:r>
      <w:r>
        <w:rPr>
          <w:spacing w:val="28"/>
        </w:rPr>
        <w:t xml:space="preserve">  </w:t>
      </w:r>
      <w:r>
        <w:t>2025</w:t>
      </w:r>
      <w:proofErr w:type="gramEnd"/>
      <w:r>
        <w:rPr>
          <w:spacing w:val="1"/>
        </w:rPr>
        <w:t xml:space="preserve"> </w:t>
      </w:r>
      <w:r>
        <w:rPr>
          <w:spacing w:val="-5"/>
        </w:rPr>
        <w:t>г.</w:t>
      </w:r>
      <w:r>
        <w:tab/>
      </w:r>
      <w:proofErr w:type="spellStart"/>
      <w:r>
        <w:t>д.Федорково</w:t>
      </w:r>
      <w:proofErr w:type="spellEnd"/>
    </w:p>
    <w:p w:rsidR="00A13882" w:rsidRPr="00727EEB" w:rsidRDefault="00A13882" w:rsidP="00727EEB">
      <w:pPr>
        <w:pStyle w:val="a3"/>
        <w:spacing w:line="232" w:lineRule="auto"/>
        <w:ind w:right="2158"/>
        <w:rPr>
          <w:color w:val="FF0000"/>
        </w:rPr>
      </w:pPr>
    </w:p>
    <w:p w:rsidR="00727EEB" w:rsidRPr="00E13853" w:rsidRDefault="00727EEB" w:rsidP="00727EEB">
      <w:pPr>
        <w:pStyle w:val="a3"/>
        <w:spacing w:line="232" w:lineRule="auto"/>
        <w:ind w:left="788" w:right="2158"/>
      </w:pPr>
      <w:r w:rsidRPr="00E13853">
        <w:t>Председатель</w:t>
      </w:r>
      <w:r w:rsidRPr="00E13853">
        <w:rPr>
          <w:spacing w:val="-4"/>
        </w:rPr>
        <w:t xml:space="preserve"> </w:t>
      </w:r>
      <w:r w:rsidRPr="00E13853">
        <w:t>комиссии:</w:t>
      </w:r>
      <w:r w:rsidRPr="00E13853">
        <w:rPr>
          <w:spacing w:val="-4"/>
        </w:rPr>
        <w:t xml:space="preserve"> </w:t>
      </w:r>
      <w:r w:rsidRPr="00E13853">
        <w:t xml:space="preserve">Цветкова Н.А.– </w:t>
      </w:r>
      <w:proofErr w:type="spellStart"/>
      <w:r w:rsidRPr="00E13853">
        <w:t>и.о.заместителя</w:t>
      </w:r>
      <w:proofErr w:type="spellEnd"/>
      <w:r w:rsidRPr="00E13853">
        <w:t xml:space="preserve"> директора </w:t>
      </w:r>
    </w:p>
    <w:p w:rsidR="00727EEB" w:rsidRPr="00E13853" w:rsidRDefault="00727EEB" w:rsidP="00727EEB">
      <w:pPr>
        <w:pStyle w:val="a3"/>
        <w:spacing w:line="232" w:lineRule="auto"/>
        <w:ind w:right="2158"/>
      </w:pPr>
      <w:r w:rsidRPr="00E13853">
        <w:t xml:space="preserve">  </w:t>
      </w:r>
      <w:r w:rsidRPr="00E13853">
        <w:t xml:space="preserve">    Секретарь комиссии: Александрова Л.М.</w:t>
      </w:r>
    </w:p>
    <w:p w:rsidR="00727EEB" w:rsidRPr="00E13853" w:rsidRDefault="00727EEB" w:rsidP="00727EEB">
      <w:pPr>
        <w:pStyle w:val="a3"/>
        <w:numPr>
          <w:ilvl w:val="0"/>
          <w:numId w:val="14"/>
        </w:numPr>
        <w:spacing w:before="9" w:line="275" w:lineRule="exact"/>
        <w:rPr>
          <w:spacing w:val="-2"/>
        </w:rPr>
      </w:pPr>
      <w:r w:rsidRPr="00E13853">
        <w:t>Члены</w:t>
      </w:r>
      <w:r w:rsidRPr="00E13853">
        <w:rPr>
          <w:spacing w:val="-1"/>
        </w:rPr>
        <w:t xml:space="preserve"> </w:t>
      </w:r>
      <w:r w:rsidRPr="00E13853">
        <w:rPr>
          <w:spacing w:val="-2"/>
        </w:rPr>
        <w:t>комиссии: Александрова И.М., Матвеева Н.Н.</w:t>
      </w:r>
    </w:p>
    <w:p w:rsidR="00727EEB" w:rsidRPr="00E13853" w:rsidRDefault="00727EEB" w:rsidP="00727EEB">
      <w:pPr>
        <w:pStyle w:val="a3"/>
        <w:numPr>
          <w:ilvl w:val="0"/>
          <w:numId w:val="14"/>
        </w:numPr>
        <w:spacing w:line="275" w:lineRule="exact"/>
      </w:pPr>
      <w:r w:rsidRPr="00E13853">
        <w:t>Приглашенные:</w:t>
      </w:r>
      <w:r w:rsidRPr="00E13853">
        <w:rPr>
          <w:spacing w:val="-5"/>
        </w:rPr>
        <w:t xml:space="preserve"> </w:t>
      </w:r>
      <w:r w:rsidRPr="00E13853">
        <w:rPr>
          <w:spacing w:val="-10"/>
        </w:rPr>
        <w:t>2</w:t>
      </w:r>
    </w:p>
    <w:p w:rsidR="00727EEB" w:rsidRPr="00C04E09" w:rsidRDefault="00727EEB" w:rsidP="00727EEB">
      <w:pPr>
        <w:pStyle w:val="a5"/>
        <w:tabs>
          <w:tab w:val="left" w:pos="787"/>
        </w:tabs>
        <w:spacing w:line="271" w:lineRule="exact"/>
        <w:ind w:left="787" w:firstLine="0"/>
        <w:jc w:val="both"/>
        <w:rPr>
          <w:color w:val="FF0000"/>
          <w:sz w:val="24"/>
        </w:rPr>
      </w:pPr>
    </w:p>
    <w:p w:rsidR="00A13882" w:rsidRDefault="00A13882" w:rsidP="00A13882">
      <w:pPr>
        <w:pStyle w:val="a3"/>
        <w:spacing w:before="274"/>
        <w:ind w:left="4418"/>
      </w:pPr>
      <w:r>
        <w:t>Повестка</w:t>
      </w:r>
      <w:r>
        <w:rPr>
          <w:spacing w:val="-5"/>
        </w:rPr>
        <w:t xml:space="preserve"> дня</w:t>
      </w:r>
    </w:p>
    <w:p w:rsidR="00A13882" w:rsidRDefault="00A13882" w:rsidP="00A13882">
      <w:pPr>
        <w:pStyle w:val="a5"/>
        <w:numPr>
          <w:ilvl w:val="0"/>
          <w:numId w:val="13"/>
        </w:numPr>
        <w:tabs>
          <w:tab w:val="left" w:pos="831"/>
        </w:tabs>
        <w:ind w:right="147" w:firstLine="0"/>
        <w:jc w:val="both"/>
        <w:rPr>
          <w:sz w:val="24"/>
        </w:rPr>
      </w:pPr>
      <w:r>
        <w:rPr>
          <w:color w:val="111111"/>
          <w:sz w:val="24"/>
        </w:rPr>
        <w:t xml:space="preserve">Осуществление контроля над целевым использованием бюджетных средств в 2025 </w:t>
      </w:r>
      <w:r>
        <w:rPr>
          <w:color w:val="111111"/>
          <w:spacing w:val="-2"/>
          <w:sz w:val="24"/>
        </w:rPr>
        <w:t>году.</w:t>
      </w:r>
    </w:p>
    <w:p w:rsidR="00A13882" w:rsidRDefault="00A13882" w:rsidP="00A13882">
      <w:pPr>
        <w:pStyle w:val="a5"/>
        <w:numPr>
          <w:ilvl w:val="0"/>
          <w:numId w:val="13"/>
        </w:numPr>
        <w:tabs>
          <w:tab w:val="left" w:pos="800"/>
        </w:tabs>
        <w:spacing w:before="1"/>
        <w:ind w:right="144" w:firstLine="0"/>
        <w:jc w:val="both"/>
        <w:rPr>
          <w:color w:val="111111"/>
          <w:sz w:val="24"/>
        </w:rPr>
      </w:pPr>
      <w:r>
        <w:rPr>
          <w:color w:val="111111"/>
          <w:sz w:val="24"/>
        </w:rPr>
        <w:t>Итоги контроля за привлечением благотворительных средств и добровольных пожертвований родителей в 2024 году. Итоги контроля за недопущением неправомерного взимания денежных средств с родителей (законных представителей).</w:t>
      </w:r>
    </w:p>
    <w:p w:rsidR="00A13882" w:rsidRPr="002E370F" w:rsidRDefault="00A13882" w:rsidP="00A13882">
      <w:pPr>
        <w:pStyle w:val="a5"/>
        <w:numPr>
          <w:ilvl w:val="0"/>
          <w:numId w:val="13"/>
        </w:numPr>
        <w:tabs>
          <w:tab w:val="left" w:pos="723"/>
        </w:tabs>
        <w:ind w:right="142" w:firstLine="0"/>
        <w:jc w:val="both"/>
        <w:rPr>
          <w:color w:val="111111"/>
          <w:sz w:val="24"/>
        </w:rPr>
      </w:pPr>
      <w:r>
        <w:rPr>
          <w:color w:val="111111"/>
          <w:sz w:val="24"/>
        </w:rPr>
        <w:t>Совершенствование организации и проведения ОГЭ и правильности выдачи соответствующих документов. Определение ответственности должностных лиц, привлекаемых к подготовке и проведению экзаменов за неисполнение, ненадлежащее выполнение обязанностей и злоупотребление служебным положением.</w:t>
      </w:r>
    </w:p>
    <w:p w:rsidR="00A13882" w:rsidRDefault="00A13882" w:rsidP="00A13882">
      <w:pPr>
        <w:pStyle w:val="a3"/>
      </w:pPr>
      <w:r>
        <w:t xml:space="preserve">Ход </w:t>
      </w:r>
      <w:r>
        <w:rPr>
          <w:spacing w:val="-2"/>
        </w:rPr>
        <w:t>заседания:</w:t>
      </w:r>
    </w:p>
    <w:p w:rsidR="00A13882" w:rsidRDefault="00A13882" w:rsidP="00A13882">
      <w:pPr>
        <w:pStyle w:val="a3"/>
        <w:ind w:left="1134"/>
      </w:pPr>
      <w:r>
        <w:t>По</w:t>
      </w:r>
      <w:r>
        <w:rPr>
          <w:spacing w:val="-2"/>
        </w:rPr>
        <w:t xml:space="preserve"> </w:t>
      </w:r>
      <w:r>
        <w:t>первому</w:t>
      </w:r>
      <w:r>
        <w:rPr>
          <w:spacing w:val="-2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слушали</w:t>
      </w:r>
      <w:r>
        <w:rPr>
          <w:spacing w:val="-1"/>
        </w:rPr>
        <w:t xml:space="preserve"> </w:t>
      </w:r>
      <w:r w:rsidR="00E13853">
        <w:t>Цветкову Н.А.</w:t>
      </w:r>
    </w:p>
    <w:p w:rsidR="00A13882" w:rsidRDefault="00A13882" w:rsidP="00A13882">
      <w:pPr>
        <w:pStyle w:val="a3"/>
        <w:ind w:right="137" w:firstLine="707"/>
      </w:pPr>
      <w:r>
        <w:t>Ведется контроль за соблюдением целевого использования выделенных</w:t>
      </w:r>
      <w:r>
        <w:rPr>
          <w:spacing w:val="80"/>
        </w:rPr>
        <w:t xml:space="preserve"> </w:t>
      </w:r>
      <w:r>
        <w:t>бюджетами разных уровней, приобретенного и полученного оборудования в рамках реализации Федерального проекта «Современная школа», привлеченных средств. Случаев несвоевременной постановки на регистрационный учет, равно как и списания материальных средств, расходных материалов с регистрационного учета не выявлено. Все учебное и технологическое оборудование используется строго по назначению.</w:t>
      </w:r>
    </w:p>
    <w:p w:rsidR="00A13882" w:rsidRDefault="00A13882" w:rsidP="00A13882">
      <w:pPr>
        <w:pStyle w:val="a3"/>
        <w:spacing w:before="1"/>
        <w:ind w:left="1134"/>
        <w:jc w:val="left"/>
        <w:rPr>
          <w:b/>
        </w:rPr>
      </w:pPr>
      <w:r>
        <w:rPr>
          <w:spacing w:val="-2"/>
        </w:rPr>
        <w:t>Решили</w:t>
      </w:r>
      <w:r>
        <w:rPr>
          <w:b/>
          <w:spacing w:val="-2"/>
        </w:rPr>
        <w:t>:</w:t>
      </w:r>
    </w:p>
    <w:p w:rsidR="00A13882" w:rsidRPr="002E370F" w:rsidRDefault="00A13882" w:rsidP="00A13882">
      <w:pPr>
        <w:pStyle w:val="a5"/>
        <w:numPr>
          <w:ilvl w:val="0"/>
          <w:numId w:val="12"/>
        </w:numPr>
        <w:tabs>
          <w:tab w:val="left" w:pos="564"/>
        </w:tabs>
        <w:ind w:left="564" w:hanging="138"/>
        <w:rPr>
          <w:sz w:val="24"/>
        </w:rPr>
      </w:pPr>
      <w:r>
        <w:rPr>
          <w:color w:val="0D0D0D"/>
          <w:sz w:val="24"/>
        </w:rPr>
        <w:t>информацию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принять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сведению.</w:t>
      </w:r>
    </w:p>
    <w:p w:rsidR="00A13882" w:rsidRDefault="00A13882" w:rsidP="00A13882">
      <w:pPr>
        <w:pStyle w:val="a3"/>
        <w:ind w:left="1134"/>
      </w:pP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2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слушали</w:t>
      </w:r>
      <w:r>
        <w:rPr>
          <w:spacing w:val="-1"/>
        </w:rPr>
        <w:t xml:space="preserve"> </w:t>
      </w:r>
      <w:r w:rsidR="00E13853" w:rsidRPr="00E13853">
        <w:t>Цветкову Н.А.</w:t>
      </w:r>
    </w:p>
    <w:p w:rsidR="00A13882" w:rsidRDefault="00A13882" w:rsidP="00A13882">
      <w:pPr>
        <w:pStyle w:val="a3"/>
        <w:ind w:right="139" w:firstLine="707"/>
      </w:pPr>
      <w:r>
        <w:t>В рамках проведения совещаний с</w:t>
      </w:r>
      <w:r>
        <w:rPr>
          <w:spacing w:val="-1"/>
        </w:rPr>
        <w:t xml:space="preserve"> </w:t>
      </w:r>
      <w:r>
        <w:t xml:space="preserve">работниками школы были рассмотрены вопросы о недопущении денежных сборов (Кодекс этики и служебного поведения работников МАОУОШ </w:t>
      </w:r>
      <w:proofErr w:type="spellStart"/>
      <w:r>
        <w:t>д.Федорково</w:t>
      </w:r>
      <w:proofErr w:type="spellEnd"/>
      <w:r>
        <w:t>). Обращалось внимание педагогов на недопустимость денежных сборов:</w:t>
      </w:r>
    </w:p>
    <w:p w:rsidR="00A13882" w:rsidRDefault="00A13882" w:rsidP="00A13882">
      <w:pPr>
        <w:pStyle w:val="a5"/>
        <w:numPr>
          <w:ilvl w:val="1"/>
          <w:numId w:val="12"/>
        </w:numPr>
        <w:tabs>
          <w:tab w:val="left" w:pos="1307"/>
        </w:tabs>
        <w:spacing w:before="1"/>
        <w:ind w:right="144" w:firstLine="707"/>
        <w:jc w:val="both"/>
        <w:rPr>
          <w:sz w:val="24"/>
        </w:rPr>
      </w:pPr>
      <w:r>
        <w:rPr>
          <w:sz w:val="24"/>
        </w:rPr>
        <w:t>запретить собирать денежные средства на учебники, учебные пособия (рабочие тетради) с родителей и требовать с родителей (законных представителей) обучающихся приобретения рабочих тетрадей.</w:t>
      </w:r>
    </w:p>
    <w:p w:rsidR="00A13882" w:rsidRDefault="00A13882" w:rsidP="00A13882">
      <w:pPr>
        <w:pStyle w:val="a5"/>
        <w:numPr>
          <w:ilvl w:val="1"/>
          <w:numId w:val="12"/>
        </w:numPr>
        <w:tabs>
          <w:tab w:val="left" w:pos="1324"/>
        </w:tabs>
        <w:ind w:right="137" w:firstLine="707"/>
        <w:jc w:val="both"/>
        <w:rPr>
          <w:sz w:val="24"/>
        </w:rPr>
      </w:pPr>
      <w:r>
        <w:rPr>
          <w:sz w:val="24"/>
        </w:rPr>
        <w:t>родители сами покупают атласы и контурные карты по географии и истории, словари по английскому языку и др. по согласованию с учителем-предметником.</w:t>
      </w:r>
    </w:p>
    <w:p w:rsidR="00A13882" w:rsidRDefault="00A13882" w:rsidP="00A13882">
      <w:pPr>
        <w:pStyle w:val="a5"/>
        <w:numPr>
          <w:ilvl w:val="1"/>
          <w:numId w:val="12"/>
        </w:numPr>
        <w:tabs>
          <w:tab w:val="left" w:pos="1276"/>
        </w:tabs>
        <w:ind w:right="142" w:firstLine="707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 комитета класса, не допускать оказания давления на родителей класса по поводу сбора денежных средств. Обо всех случаях неправомерных действий родительского комитета незамедлительно докладывать директору школы</w:t>
      </w:r>
    </w:p>
    <w:p w:rsidR="00A13882" w:rsidRDefault="00A13882" w:rsidP="00A13882">
      <w:pPr>
        <w:pStyle w:val="a5"/>
        <w:numPr>
          <w:ilvl w:val="1"/>
          <w:numId w:val="12"/>
        </w:numPr>
        <w:tabs>
          <w:tab w:val="left" w:pos="1345"/>
        </w:tabs>
        <w:ind w:right="137" w:firstLine="707"/>
        <w:jc w:val="both"/>
        <w:rPr>
          <w:sz w:val="24"/>
        </w:rPr>
      </w:pPr>
      <w:r>
        <w:rPr>
          <w:sz w:val="24"/>
        </w:rPr>
        <w:t>добровольные пожертвования родителей (законных представителей) в пользу класса или школы оформлять с обязательным договора на добровольное пожертвование с указанием жертвуемой суммы (денежных) средств или материальных ценностей и целей, на которые они должны быть потрачены.</w:t>
      </w:r>
    </w:p>
    <w:p w:rsidR="00A13882" w:rsidRDefault="00A13882" w:rsidP="00A13882">
      <w:pPr>
        <w:pStyle w:val="a3"/>
        <w:ind w:left="1134"/>
        <w:jc w:val="left"/>
        <w:rPr>
          <w:b/>
        </w:rPr>
      </w:pPr>
      <w:r>
        <w:rPr>
          <w:spacing w:val="-2"/>
        </w:rPr>
        <w:t>Решили</w:t>
      </w:r>
      <w:r>
        <w:rPr>
          <w:b/>
          <w:spacing w:val="-2"/>
        </w:rPr>
        <w:t>:</w:t>
      </w:r>
    </w:p>
    <w:p w:rsidR="00A13882" w:rsidRDefault="00A13882" w:rsidP="00A13882">
      <w:pPr>
        <w:pStyle w:val="a5"/>
        <w:numPr>
          <w:ilvl w:val="0"/>
          <w:numId w:val="12"/>
        </w:numPr>
        <w:tabs>
          <w:tab w:val="left" w:pos="564"/>
        </w:tabs>
        <w:ind w:left="564" w:hanging="138"/>
        <w:rPr>
          <w:sz w:val="24"/>
        </w:rPr>
      </w:pPr>
      <w:r>
        <w:rPr>
          <w:color w:val="0D0D0D"/>
          <w:sz w:val="24"/>
        </w:rPr>
        <w:t>информацию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принять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сведению.</w:t>
      </w: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ind w:right="144" w:firstLine="707"/>
      </w:pPr>
      <w:r>
        <w:t>По третьему вопросу слушали заместителя директора по УР: Егорову О.М.</w:t>
      </w:r>
    </w:p>
    <w:p w:rsidR="00A13882" w:rsidRDefault="00A13882" w:rsidP="00A13882">
      <w:pPr>
        <w:pStyle w:val="a3"/>
        <w:ind w:right="141" w:firstLine="707"/>
      </w:pPr>
      <w:r>
        <w:t>Заместитель директор</w:t>
      </w:r>
      <w:r>
        <w:rPr>
          <w:spacing w:val="-4"/>
        </w:rPr>
        <w:t xml:space="preserve"> </w:t>
      </w:r>
      <w:r>
        <w:t>познакомила членов</w:t>
      </w:r>
      <w:r>
        <w:rPr>
          <w:spacing w:val="-2"/>
        </w:rPr>
        <w:t xml:space="preserve"> </w:t>
      </w:r>
      <w:r>
        <w:t>комиссии с</w:t>
      </w:r>
      <w:r>
        <w:rPr>
          <w:spacing w:val="-2"/>
        </w:rPr>
        <w:t xml:space="preserve"> </w:t>
      </w:r>
      <w:r>
        <w:t xml:space="preserve">мерами ответственности за неисполнение или ненадлежащее выполнение обязанностей лицами, привлекаемыми к </w:t>
      </w:r>
      <w:r>
        <w:lastRenderedPageBreak/>
        <w:t>подготовке и проведению экзаменов.</w:t>
      </w:r>
    </w:p>
    <w:p w:rsidR="00A13882" w:rsidRDefault="00A13882" w:rsidP="00A13882">
      <w:pPr>
        <w:pStyle w:val="a3"/>
        <w:ind w:right="137" w:firstLine="707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59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«Об образовании в</w:t>
      </w:r>
      <w:r>
        <w:rPr>
          <w:spacing w:val="-2"/>
        </w:rPr>
        <w:t xml:space="preserve"> </w:t>
      </w:r>
      <w:r>
        <w:t>Российской Федерации» итоговая аттестация представляет собой форму оценки степени и уровня освоения обучающимися образовательной программы. Государственная итоговая аттестация (ГИА) завершает освоение основных образовательных программ основного общего и</w:t>
      </w:r>
      <w:r>
        <w:rPr>
          <w:spacing w:val="-2"/>
        </w:rPr>
        <w:t xml:space="preserve"> </w:t>
      </w:r>
      <w:r>
        <w:t>среднего общего образования, основных профессиональных образовательных программ,</w:t>
      </w:r>
      <w:r>
        <w:rPr>
          <w:spacing w:val="-1"/>
        </w:rPr>
        <w:t xml:space="preserve"> </w:t>
      </w:r>
      <w:r>
        <w:t>является обязательной</w:t>
      </w:r>
      <w:r>
        <w:rPr>
          <w:spacing w:val="-2"/>
        </w:rPr>
        <w:t xml:space="preserve"> </w:t>
      </w:r>
      <w:r>
        <w:t>и 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установлены образовательной организацией, если иное не установлено законом.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A13882" w:rsidRDefault="00A13882" w:rsidP="00A13882">
      <w:pPr>
        <w:pStyle w:val="a3"/>
        <w:spacing w:before="73"/>
        <w:ind w:right="144" w:firstLine="707"/>
      </w:pPr>
      <w:r>
        <w:t>Все</w:t>
      </w:r>
      <w:r>
        <w:rPr>
          <w:spacing w:val="21"/>
        </w:rPr>
        <w:t xml:space="preserve"> </w:t>
      </w:r>
      <w:r>
        <w:t>педагоги,</w:t>
      </w:r>
      <w:r>
        <w:rPr>
          <w:spacing w:val="22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являются</w:t>
      </w:r>
      <w:r>
        <w:rPr>
          <w:spacing w:val="22"/>
        </w:rPr>
        <w:t xml:space="preserve"> </w:t>
      </w:r>
      <w:r>
        <w:t>организаторами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проведении</w:t>
      </w:r>
      <w:r>
        <w:rPr>
          <w:spacing w:val="23"/>
        </w:rPr>
        <w:t xml:space="preserve"> </w:t>
      </w:r>
      <w:r>
        <w:t>ГИА</w:t>
      </w:r>
      <w:r>
        <w:rPr>
          <w:spacing w:val="21"/>
        </w:rPr>
        <w:t xml:space="preserve"> </w:t>
      </w:r>
      <w:r>
        <w:t>знают,</w:t>
      </w:r>
      <w:r>
        <w:rPr>
          <w:spacing w:val="22"/>
        </w:rPr>
        <w:t xml:space="preserve"> </w:t>
      </w:r>
      <w:r>
        <w:t xml:space="preserve">что в день проведения экзамена </w:t>
      </w:r>
      <w:r>
        <w:rPr>
          <w:b/>
        </w:rPr>
        <w:t>категорически запрещается</w:t>
      </w:r>
      <w:r>
        <w:t>:</w:t>
      </w:r>
    </w:p>
    <w:p w:rsidR="00A13882" w:rsidRDefault="00A13882" w:rsidP="00A13882">
      <w:pPr>
        <w:pStyle w:val="a5"/>
        <w:numPr>
          <w:ilvl w:val="0"/>
          <w:numId w:val="10"/>
        </w:numPr>
        <w:tabs>
          <w:tab w:val="left" w:pos="426"/>
          <w:tab w:val="left" w:pos="1146"/>
        </w:tabs>
        <w:spacing w:before="1"/>
        <w:ind w:right="139" w:hanging="36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организаторам, ассистентам, медицинским работникам, техническим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специалистам, специалистам по проведению инструктажа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 лабораторных работ, экзаменаторам-собеседникам, экспертам, оценивающим выполнение лабораторных работ по химии, – 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 себе средства связи;</w:t>
      </w:r>
    </w:p>
    <w:p w:rsidR="00A13882" w:rsidRDefault="00A13882" w:rsidP="00A13882">
      <w:pPr>
        <w:pStyle w:val="a5"/>
        <w:numPr>
          <w:ilvl w:val="0"/>
          <w:numId w:val="10"/>
        </w:numPr>
        <w:tabs>
          <w:tab w:val="left" w:pos="426"/>
          <w:tab w:val="left" w:pos="1146"/>
        </w:tabs>
        <w:ind w:right="136" w:hanging="36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также данным лицам запрещается оказывать содействие участникам ГИА, в том числе передавать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связи, электронно-вычислительную технику, фото-, аудио-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видеоаппаратуру, справочные материалы, письменные заметки и иные средства хранения и передачи информации;</w:t>
      </w:r>
    </w:p>
    <w:p w:rsidR="00A13882" w:rsidRDefault="00A13882" w:rsidP="00A13882">
      <w:pPr>
        <w:pStyle w:val="a5"/>
        <w:numPr>
          <w:ilvl w:val="0"/>
          <w:numId w:val="10"/>
        </w:numPr>
        <w:tabs>
          <w:tab w:val="left" w:pos="426"/>
          <w:tab w:val="left" w:pos="1146"/>
        </w:tabs>
        <w:ind w:right="137" w:hanging="36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участникам ГИА, организаторам, ассистентам, техническим специалистам, специалистам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инструктажа и обеспечению лабораторных работ, экзаменаторам-собеседникам, экспертам, оценивающим выполнение лабораторных работ 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химии, – выносить из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аудиторий и</w:t>
      </w:r>
      <w:r>
        <w:rPr>
          <w:spacing w:val="-2"/>
          <w:sz w:val="24"/>
        </w:rPr>
        <w:t xml:space="preserve"> </w:t>
      </w:r>
      <w:r>
        <w:rPr>
          <w:sz w:val="24"/>
        </w:rPr>
        <w:t>ППЭ экзаменационные материалы 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 или электронном носителях, фотографировать экзаменационные материалы.</w:t>
      </w:r>
    </w:p>
    <w:p w:rsidR="00A13882" w:rsidRDefault="00A13882" w:rsidP="00A13882">
      <w:pPr>
        <w:pStyle w:val="a3"/>
        <w:spacing w:before="1"/>
        <w:ind w:right="137" w:firstLine="707"/>
      </w:pPr>
      <w:r>
        <w:t>Если данные правила были нарушены, то лица, допустившие нарушение настоящего</w:t>
      </w:r>
      <w:r>
        <w:rPr>
          <w:spacing w:val="72"/>
        </w:rPr>
        <w:t xml:space="preserve"> </w:t>
      </w:r>
      <w:r>
        <w:t>Порядка,</w:t>
      </w:r>
      <w:r>
        <w:rPr>
          <w:spacing w:val="74"/>
        </w:rPr>
        <w:t xml:space="preserve"> </w:t>
      </w:r>
      <w:r>
        <w:t>удаляются</w:t>
      </w:r>
      <w:r>
        <w:rPr>
          <w:spacing w:val="7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экзамена.</w:t>
      </w:r>
      <w:r>
        <w:rPr>
          <w:spacing w:val="74"/>
        </w:rPr>
        <w:t xml:space="preserve"> </w:t>
      </w:r>
      <w:r>
        <w:t>Акт</w:t>
      </w:r>
      <w:r>
        <w:rPr>
          <w:spacing w:val="73"/>
        </w:rPr>
        <w:t xml:space="preserve"> </w:t>
      </w:r>
      <w:r>
        <w:t>об удалении</w:t>
      </w:r>
      <w:r>
        <w:rPr>
          <w:spacing w:val="7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</w:t>
      </w:r>
      <w:r>
        <w:rPr>
          <w:spacing w:val="71"/>
        </w:rPr>
        <w:t xml:space="preserve"> </w:t>
      </w:r>
      <w:r>
        <w:t>составляется в</w:t>
      </w:r>
      <w:r>
        <w:rPr>
          <w:spacing w:val="-3"/>
        </w:rPr>
        <w:t xml:space="preserve"> </w:t>
      </w:r>
      <w:r>
        <w:t>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</w:t>
      </w:r>
      <w:r>
        <w:rPr>
          <w:spacing w:val="-1"/>
        </w:rPr>
        <w:t xml:space="preserve"> </w:t>
      </w:r>
      <w:r>
        <w:t>удалении с</w:t>
      </w:r>
      <w:r>
        <w:rPr>
          <w:spacing w:val="-2"/>
        </w:rPr>
        <w:t xml:space="preserve"> </w:t>
      </w:r>
      <w:r>
        <w:t>экзамена и удаляет лиц, нарушивших Порядок, из ППЭ. Организатор ставит в</w:t>
      </w:r>
      <w:r>
        <w:rPr>
          <w:spacing w:val="-1"/>
        </w:rPr>
        <w:t xml:space="preserve"> </w:t>
      </w:r>
      <w:r>
        <w:t xml:space="preserve">соответствующем поле бланка участника ГИА необходимую </w:t>
      </w:r>
      <w:r>
        <w:rPr>
          <w:spacing w:val="-2"/>
        </w:rPr>
        <w:t>отметку.</w:t>
      </w:r>
    </w:p>
    <w:p w:rsidR="00A13882" w:rsidRDefault="00A13882" w:rsidP="00A13882">
      <w:pPr>
        <w:ind w:left="1134"/>
        <w:jc w:val="both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организаторов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:rsidR="00A13882" w:rsidRDefault="00A13882" w:rsidP="00A13882">
      <w:pPr>
        <w:pStyle w:val="a3"/>
        <w:ind w:right="137" w:firstLine="707"/>
      </w:pPr>
      <w:r>
        <w:t>За нарушение установленного законодательства РФ в области образования,</w:t>
      </w:r>
      <w:r>
        <w:rPr>
          <w:spacing w:val="40"/>
        </w:rPr>
        <w:t xml:space="preserve"> </w:t>
      </w:r>
      <w:r>
        <w:t>Порядка проведения государственной итоговой аттестации, в том числе в форме ЕГЭ, кодексом РФ «Об административных правонарушениях» предусмотрены административная ответственность граждан и должностных лиц, привлекаемых к проведению ЕГЭ, а также формы административного наказания, административные штрафы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дисквалификация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(п.4,</w:t>
      </w:r>
      <w:r>
        <w:rPr>
          <w:spacing w:val="-1"/>
        </w:rPr>
        <w:t xml:space="preserve"> </w:t>
      </w:r>
      <w:r>
        <w:t>ст.19.30</w:t>
      </w:r>
      <w:r>
        <w:rPr>
          <w:spacing w:val="40"/>
        </w:rPr>
        <w:t xml:space="preserve"> </w:t>
      </w:r>
      <w:r>
        <w:t>Кодекса</w:t>
      </w:r>
      <w:r>
        <w:rPr>
          <w:spacing w:val="40"/>
        </w:rPr>
        <w:t xml:space="preserve"> </w:t>
      </w:r>
      <w:r>
        <w:t>РФ «Об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правонарушениях»</w:t>
      </w:r>
      <w:r>
        <w:rPr>
          <w:spacing w:val="40"/>
        </w:rPr>
        <w:t xml:space="preserve"> </w:t>
      </w:r>
      <w:r>
        <w:t>Письмо Федеральной службы по</w:t>
      </w:r>
      <w:r>
        <w:rPr>
          <w:spacing w:val="-1"/>
        </w:rPr>
        <w:t xml:space="preserve"> </w:t>
      </w:r>
      <w:r>
        <w:t>надзору в</w:t>
      </w:r>
      <w:r>
        <w:rPr>
          <w:spacing w:val="-2"/>
        </w:rPr>
        <w:t xml:space="preserve"> </w:t>
      </w:r>
      <w:r>
        <w:t>сфере образования и</w:t>
      </w:r>
      <w:r>
        <w:rPr>
          <w:spacing w:val="-3"/>
        </w:rPr>
        <w:t xml:space="preserve"> </w:t>
      </w:r>
      <w:r>
        <w:t>науки от</w:t>
      </w:r>
      <w:r>
        <w:rPr>
          <w:spacing w:val="-1"/>
        </w:rPr>
        <w:t xml:space="preserve"> </w:t>
      </w:r>
      <w:r>
        <w:t>19 июня 2020</w:t>
      </w:r>
      <w:r>
        <w:rPr>
          <w:spacing w:val="-1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14–27 О</w:t>
      </w:r>
      <w:r>
        <w:rPr>
          <w:spacing w:val="-4"/>
        </w:rPr>
        <w:t xml:space="preserve"> </w:t>
      </w:r>
      <w:r>
        <w:t>привлечении к</w:t>
      </w:r>
      <w:r>
        <w:rPr>
          <w:spacing w:val="-1"/>
        </w:rPr>
        <w:t xml:space="preserve"> </w:t>
      </w:r>
      <w:r>
        <w:t>административной ответственности за</w:t>
      </w:r>
      <w:r>
        <w:rPr>
          <w:spacing w:val="-1"/>
        </w:rPr>
        <w:t xml:space="preserve"> </w:t>
      </w:r>
      <w:r>
        <w:t>нарушение порядка проведения единого государственного экзамена.).</w:t>
      </w:r>
    </w:p>
    <w:p w:rsidR="00A13882" w:rsidRDefault="00A13882" w:rsidP="00A13882">
      <w:pPr>
        <w:pStyle w:val="a3"/>
        <w:ind w:left="826"/>
        <w:jc w:val="left"/>
        <w:rPr>
          <w:b/>
        </w:rPr>
      </w:pPr>
      <w:r>
        <w:rPr>
          <w:spacing w:val="-2"/>
        </w:rPr>
        <w:t>Решили</w:t>
      </w:r>
      <w:r>
        <w:rPr>
          <w:b/>
          <w:spacing w:val="-2"/>
        </w:rPr>
        <w:t>:</w:t>
      </w:r>
    </w:p>
    <w:p w:rsidR="00A13882" w:rsidRDefault="00A13882" w:rsidP="00A13882">
      <w:pPr>
        <w:pStyle w:val="a3"/>
        <w:ind w:left="826"/>
        <w:jc w:val="left"/>
      </w:pPr>
      <w:r>
        <w:t>-</w:t>
      </w:r>
      <w:r>
        <w:rPr>
          <w:spacing w:val="-3"/>
        </w:rPr>
        <w:t xml:space="preserve"> </w:t>
      </w:r>
      <w:r>
        <w:rPr>
          <w:color w:val="0D0D0D"/>
        </w:rPr>
        <w:t>информацию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сведению</w:t>
      </w:r>
    </w:p>
    <w:p w:rsidR="00A13882" w:rsidRDefault="00A13882" w:rsidP="00E13853">
      <w:pPr>
        <w:pStyle w:val="a3"/>
        <w:tabs>
          <w:tab w:val="left" w:pos="7927"/>
        </w:tabs>
        <w:ind w:left="0"/>
      </w:pPr>
      <w:r>
        <w:tab/>
      </w:r>
    </w:p>
    <w:p w:rsidR="00A13882" w:rsidRDefault="00A13882" w:rsidP="00A13882">
      <w:pPr>
        <w:pStyle w:val="a3"/>
        <w:tabs>
          <w:tab w:val="left" w:pos="7927"/>
        </w:tabs>
        <w:ind w:left="0"/>
        <w:sectPr w:rsidR="00A13882">
          <w:pgSz w:w="11910" w:h="16840"/>
          <w:pgMar w:top="1040" w:right="425" w:bottom="280" w:left="1559" w:header="720" w:footer="720" w:gutter="0"/>
          <w:cols w:space="720"/>
        </w:sectPr>
      </w:pPr>
      <w:r>
        <w:t xml:space="preserve">       Секретарь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2"/>
        </w:rPr>
        <w:t>комиссии</w:t>
      </w:r>
      <w:r w:rsidR="00E13853">
        <w:rPr>
          <w:spacing w:val="-2"/>
        </w:rPr>
        <w:t>:Александрова</w:t>
      </w:r>
      <w:proofErr w:type="spellEnd"/>
      <w:proofErr w:type="gramEnd"/>
      <w:r w:rsidR="00E13853">
        <w:rPr>
          <w:spacing w:val="-2"/>
        </w:rPr>
        <w:t xml:space="preserve"> Л.М.</w:t>
      </w:r>
      <w:r>
        <w:tab/>
      </w:r>
    </w:p>
    <w:p w:rsidR="00A13882" w:rsidRDefault="00A13882" w:rsidP="00A13882">
      <w:pPr>
        <w:pStyle w:val="a3"/>
        <w:spacing w:before="70"/>
        <w:ind w:left="346" w:right="67"/>
        <w:jc w:val="center"/>
      </w:pPr>
      <w:r>
        <w:lastRenderedPageBreak/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A13882" w:rsidRDefault="00A13882" w:rsidP="00A13882">
      <w:pPr>
        <w:pStyle w:val="a3"/>
        <w:ind w:left="346" w:right="66"/>
        <w:jc w:val="center"/>
      </w:pPr>
      <w:r>
        <w:t>Заседания</w:t>
      </w:r>
      <w:r>
        <w:rPr>
          <w:spacing w:val="-5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 xml:space="preserve">МАОУОШ </w:t>
      </w:r>
      <w:proofErr w:type="spellStart"/>
      <w:r>
        <w:t>д.Федорково</w:t>
      </w:r>
      <w:proofErr w:type="spellEnd"/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tabs>
          <w:tab w:val="left" w:pos="8527"/>
        </w:tabs>
      </w:pPr>
      <w:r>
        <w:t>«29»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  <w:r>
        <w:tab/>
      </w:r>
      <w:proofErr w:type="spellStart"/>
      <w:r>
        <w:t>д.Федорково</w:t>
      </w:r>
      <w:proofErr w:type="spellEnd"/>
    </w:p>
    <w:p w:rsidR="00E13853" w:rsidRDefault="00E13853" w:rsidP="00E13853">
      <w:pPr>
        <w:pStyle w:val="a3"/>
        <w:spacing w:line="232" w:lineRule="auto"/>
        <w:ind w:right="2158"/>
        <w:rPr>
          <w:color w:val="FF0000"/>
        </w:rPr>
      </w:pPr>
    </w:p>
    <w:p w:rsidR="00E13853" w:rsidRPr="00E13853" w:rsidRDefault="00E13853" w:rsidP="00E13853">
      <w:pPr>
        <w:pStyle w:val="a3"/>
        <w:spacing w:line="232" w:lineRule="auto"/>
        <w:ind w:right="2158"/>
      </w:pPr>
      <w:r w:rsidRPr="00E13853">
        <w:t>Председатель</w:t>
      </w:r>
      <w:r w:rsidRPr="00E13853">
        <w:rPr>
          <w:spacing w:val="-4"/>
        </w:rPr>
        <w:t xml:space="preserve"> </w:t>
      </w:r>
      <w:r w:rsidRPr="00E13853">
        <w:t>комиссии:</w:t>
      </w:r>
      <w:r w:rsidRPr="00E13853">
        <w:rPr>
          <w:spacing w:val="-4"/>
        </w:rPr>
        <w:t xml:space="preserve"> </w:t>
      </w:r>
      <w:r w:rsidRPr="00E13853">
        <w:t xml:space="preserve">Цветкова Н.А.– </w:t>
      </w:r>
      <w:proofErr w:type="spellStart"/>
      <w:r w:rsidRPr="00E13853">
        <w:t>и.о.заместителя</w:t>
      </w:r>
      <w:proofErr w:type="spellEnd"/>
      <w:r w:rsidRPr="00E13853">
        <w:t xml:space="preserve"> директора </w:t>
      </w:r>
    </w:p>
    <w:p w:rsidR="00E13853" w:rsidRPr="00E13853" w:rsidRDefault="00E13853" w:rsidP="00E13853">
      <w:pPr>
        <w:pStyle w:val="a3"/>
        <w:spacing w:line="232" w:lineRule="auto"/>
        <w:ind w:left="0" w:right="2158"/>
      </w:pPr>
      <w:r w:rsidRPr="00E13853">
        <w:t>.       Секретарь комиссии: Александрова Л.М.</w:t>
      </w:r>
    </w:p>
    <w:p w:rsidR="00E13853" w:rsidRPr="00E13853" w:rsidRDefault="00E13853" w:rsidP="00E13853">
      <w:pPr>
        <w:pStyle w:val="a3"/>
        <w:spacing w:before="9" w:line="275" w:lineRule="exact"/>
        <w:rPr>
          <w:spacing w:val="-2"/>
        </w:rPr>
      </w:pPr>
      <w:r w:rsidRPr="00E13853">
        <w:t>Члены</w:t>
      </w:r>
      <w:r w:rsidRPr="00E13853">
        <w:rPr>
          <w:spacing w:val="-1"/>
        </w:rPr>
        <w:t xml:space="preserve"> </w:t>
      </w:r>
      <w:r w:rsidRPr="00E13853">
        <w:rPr>
          <w:spacing w:val="-2"/>
        </w:rPr>
        <w:t>комиссии: Александрова И.М., Матвеева Н.Н.</w:t>
      </w:r>
    </w:p>
    <w:p w:rsidR="00A13882" w:rsidRPr="00E13853" w:rsidRDefault="00E13853" w:rsidP="00E13853">
      <w:pPr>
        <w:pStyle w:val="a3"/>
        <w:spacing w:line="275" w:lineRule="exact"/>
      </w:pPr>
      <w:r w:rsidRPr="00E13853">
        <w:t>Приглашенные:</w:t>
      </w:r>
      <w:r w:rsidRPr="00E13853">
        <w:rPr>
          <w:spacing w:val="-5"/>
        </w:rPr>
        <w:t xml:space="preserve"> </w:t>
      </w:r>
      <w:r w:rsidRPr="00E13853">
        <w:rPr>
          <w:spacing w:val="-10"/>
        </w:rPr>
        <w:t>2</w:t>
      </w:r>
    </w:p>
    <w:p w:rsidR="00A13882" w:rsidRDefault="00A13882" w:rsidP="00A13882">
      <w:pPr>
        <w:pStyle w:val="a3"/>
        <w:spacing w:before="274"/>
        <w:ind w:left="4418"/>
      </w:pPr>
      <w:r>
        <w:t>Повестка</w:t>
      </w:r>
      <w:r>
        <w:rPr>
          <w:spacing w:val="-5"/>
        </w:rPr>
        <w:t xml:space="preserve"> дня</w:t>
      </w:r>
    </w:p>
    <w:p w:rsidR="00A13882" w:rsidRDefault="00A13882" w:rsidP="00A13882">
      <w:pPr>
        <w:pStyle w:val="a5"/>
        <w:numPr>
          <w:ilvl w:val="0"/>
          <w:numId w:val="7"/>
        </w:numPr>
        <w:tabs>
          <w:tab w:val="left" w:pos="813"/>
        </w:tabs>
        <w:ind w:right="142" w:firstLine="0"/>
        <w:jc w:val="both"/>
        <w:rPr>
          <w:sz w:val="24"/>
        </w:rPr>
      </w:pPr>
      <w:r>
        <w:rPr>
          <w:color w:val="111111"/>
          <w:sz w:val="24"/>
        </w:rPr>
        <w:t>Об организации учета, хранения, заполнения и порядка выдачи документов государственного образца об основном общем, среднем общем образовании, определение ответственности должностных лиц.</w:t>
      </w:r>
    </w:p>
    <w:p w:rsidR="00A13882" w:rsidRDefault="00A13882" w:rsidP="00A13882">
      <w:pPr>
        <w:pStyle w:val="a5"/>
        <w:numPr>
          <w:ilvl w:val="0"/>
          <w:numId w:val="7"/>
        </w:numPr>
        <w:tabs>
          <w:tab w:val="left" w:pos="666"/>
        </w:tabs>
        <w:ind w:left="666" w:hanging="240"/>
        <w:jc w:val="both"/>
        <w:rPr>
          <w:color w:val="111111"/>
          <w:sz w:val="24"/>
        </w:rPr>
      </w:pPr>
      <w:r>
        <w:rPr>
          <w:color w:val="111111"/>
          <w:sz w:val="24"/>
        </w:rPr>
        <w:t>Об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организации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деятельности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подготовке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проведению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pacing w:val="-4"/>
          <w:sz w:val="24"/>
        </w:rPr>
        <w:t>ГИА.</w:t>
      </w:r>
    </w:p>
    <w:p w:rsidR="00A13882" w:rsidRDefault="00A13882" w:rsidP="00A13882">
      <w:pPr>
        <w:pStyle w:val="a5"/>
        <w:numPr>
          <w:ilvl w:val="0"/>
          <w:numId w:val="7"/>
        </w:numPr>
        <w:tabs>
          <w:tab w:val="left" w:pos="701"/>
        </w:tabs>
        <w:ind w:right="141" w:firstLine="0"/>
        <w:jc w:val="both"/>
        <w:rPr>
          <w:color w:val="111111"/>
          <w:sz w:val="24"/>
        </w:rPr>
      </w:pPr>
      <w:r>
        <w:rPr>
          <w:color w:val="111111"/>
          <w:sz w:val="24"/>
        </w:rPr>
        <w:t xml:space="preserve">Об обеспечении открытости деятельности образовательного учреждения (размещение на официальном сайте школы отчёта о </w:t>
      </w:r>
      <w:proofErr w:type="spellStart"/>
      <w:r>
        <w:rPr>
          <w:color w:val="111111"/>
          <w:sz w:val="24"/>
        </w:rPr>
        <w:t>самообследовании</w:t>
      </w:r>
      <w:proofErr w:type="spellEnd"/>
      <w:r>
        <w:rPr>
          <w:color w:val="111111"/>
          <w:sz w:val="24"/>
        </w:rPr>
        <w:t>, результатов независимой оценки качества и др.)</w:t>
      </w:r>
    </w:p>
    <w:p w:rsidR="00A13882" w:rsidRDefault="00A13882" w:rsidP="00A13882">
      <w:pPr>
        <w:pStyle w:val="a5"/>
        <w:numPr>
          <w:ilvl w:val="0"/>
          <w:numId w:val="7"/>
        </w:numPr>
        <w:tabs>
          <w:tab w:val="left" w:pos="800"/>
        </w:tabs>
        <w:spacing w:before="1"/>
        <w:ind w:right="143" w:firstLine="0"/>
        <w:jc w:val="both"/>
        <w:rPr>
          <w:color w:val="111111"/>
          <w:sz w:val="24"/>
        </w:rPr>
      </w:pPr>
      <w:r>
        <w:rPr>
          <w:color w:val="111111"/>
          <w:sz w:val="24"/>
        </w:rPr>
        <w:t>О своевременном представлении членами трудового коллектива деклараций о конфликте интересов (срок до 30 апреля).</w:t>
      </w:r>
    </w:p>
    <w:p w:rsidR="00A13882" w:rsidRDefault="00A13882" w:rsidP="00A13882">
      <w:pPr>
        <w:pStyle w:val="a3"/>
        <w:spacing w:before="276"/>
      </w:pPr>
      <w:r>
        <w:t xml:space="preserve">Ход </w:t>
      </w:r>
      <w:r>
        <w:rPr>
          <w:spacing w:val="-2"/>
        </w:rPr>
        <w:t>заседания:</w:t>
      </w:r>
    </w:p>
    <w:p w:rsidR="00A13882" w:rsidRDefault="00A13882" w:rsidP="00A13882">
      <w:pPr>
        <w:pStyle w:val="a3"/>
        <w:ind w:left="1134"/>
      </w:pPr>
      <w:r>
        <w:t>По</w:t>
      </w:r>
      <w:r>
        <w:rPr>
          <w:spacing w:val="-2"/>
        </w:rPr>
        <w:t xml:space="preserve"> </w:t>
      </w:r>
      <w:r>
        <w:t>первому</w:t>
      </w:r>
      <w:r>
        <w:rPr>
          <w:spacing w:val="-2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слушали</w:t>
      </w:r>
      <w:r>
        <w:rPr>
          <w:spacing w:val="-1"/>
        </w:rPr>
        <w:t xml:space="preserve"> </w:t>
      </w:r>
      <w:r>
        <w:t>Леонтьеву Е.Н.</w:t>
      </w:r>
    </w:p>
    <w:p w:rsidR="00A13882" w:rsidRDefault="00A13882" w:rsidP="00A13882">
      <w:pPr>
        <w:pStyle w:val="a3"/>
        <w:ind w:right="137" w:firstLine="707"/>
      </w:pPr>
      <w:r>
        <w:t>Елена Николаевна довела до сведения, что приказом Министерства просвещения РФ от 22 февраля 2023</w:t>
      </w:r>
      <w:r>
        <w:rPr>
          <w:spacing w:val="-1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130 "О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</w:t>
      </w:r>
      <w:r>
        <w:rPr>
          <w:spacing w:val="-2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546" утверждено изменение, которое вносится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</w:t>
      </w:r>
      <w:r>
        <w:rPr>
          <w:spacing w:val="-3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546 (зарегистрирован Министерством юстиции Российской Федерации 22 декабря 2020</w:t>
      </w:r>
      <w:r>
        <w:rPr>
          <w:spacing w:val="-2"/>
        </w:rPr>
        <w:t xml:space="preserve"> </w:t>
      </w:r>
      <w:r>
        <w:t>г., регистрационный №</w:t>
      </w:r>
      <w:r>
        <w:rPr>
          <w:spacing w:val="-1"/>
        </w:rPr>
        <w:t xml:space="preserve"> </w:t>
      </w:r>
      <w:r>
        <w:t>61709), с изменениями, внесенными приказами Министерства просвещения Российской Федерации от 1 апреля 2022 г. №</w:t>
      </w:r>
      <w:r>
        <w:rPr>
          <w:spacing w:val="-3"/>
        </w:rPr>
        <w:t xml:space="preserve"> </w:t>
      </w:r>
      <w:r>
        <w:t>196 (зарегистрирован Министерством юстиции Российской Федерации 5 мая 2022 г., регистрационный</w:t>
      </w:r>
      <w:r>
        <w:rPr>
          <w:spacing w:val="9"/>
        </w:rPr>
        <w:t xml:space="preserve"> </w:t>
      </w:r>
      <w:r>
        <w:t>№ 68413),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21</w:t>
      </w:r>
      <w:r>
        <w:rPr>
          <w:spacing w:val="12"/>
        </w:rPr>
        <w:t xml:space="preserve"> </w:t>
      </w:r>
      <w:r>
        <w:t>апреля</w:t>
      </w:r>
      <w:r>
        <w:rPr>
          <w:spacing w:val="1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255</w:t>
      </w:r>
      <w:r>
        <w:rPr>
          <w:spacing w:val="12"/>
        </w:rPr>
        <w:t xml:space="preserve"> </w:t>
      </w:r>
      <w:r>
        <w:t>(зарегистрирован</w:t>
      </w:r>
      <w:r>
        <w:rPr>
          <w:spacing w:val="13"/>
        </w:rPr>
        <w:t xml:space="preserve"> </w:t>
      </w:r>
      <w:r>
        <w:rPr>
          <w:spacing w:val="-2"/>
        </w:rPr>
        <w:t>Министерством</w:t>
      </w:r>
    </w:p>
    <w:p w:rsidR="00A13882" w:rsidRDefault="00A13882" w:rsidP="00A13882">
      <w:pPr>
        <w:pStyle w:val="a3"/>
        <w:spacing w:before="1"/>
        <w:ind w:right="138"/>
      </w:pPr>
      <w:r>
        <w:t>юстиции Российской Федерации 1 июня 2022 г., регистрационный №</w:t>
      </w:r>
      <w:r>
        <w:rPr>
          <w:spacing w:val="-1"/>
        </w:rPr>
        <w:t xml:space="preserve"> </w:t>
      </w:r>
      <w:r>
        <w:t>68684) и от 7</w:t>
      </w:r>
      <w:r>
        <w:rPr>
          <w:spacing w:val="40"/>
        </w:rPr>
        <w:t xml:space="preserve"> </w:t>
      </w:r>
      <w:r>
        <w:t>октября 2022</w:t>
      </w:r>
      <w:r>
        <w:rPr>
          <w:spacing w:val="-3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889 (зарегистрирован Министерством юстиции Российской Федерации 13 декабря 2022 г., регистрационный № 71456).</w:t>
      </w:r>
    </w:p>
    <w:p w:rsidR="00A13882" w:rsidRDefault="00A13882" w:rsidP="00A13882">
      <w:pPr>
        <w:pStyle w:val="a3"/>
        <w:ind w:right="139" w:firstLine="707"/>
      </w:pPr>
      <w:proofErr w:type="gramStart"/>
      <w:r>
        <w:t>Согласно</w:t>
      </w:r>
      <w:r>
        <w:rPr>
          <w:spacing w:val="40"/>
        </w:rPr>
        <w:t xml:space="preserve">  </w:t>
      </w:r>
      <w:r>
        <w:t>приказу</w:t>
      </w:r>
      <w:proofErr w:type="gramEnd"/>
      <w:r>
        <w:rPr>
          <w:spacing w:val="40"/>
        </w:rPr>
        <w:t xml:space="preserve"> 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 </w:t>
      </w:r>
      <w:r>
        <w:t>РФ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10.02.2023</w:t>
      </w:r>
      <w:r>
        <w:rPr>
          <w:spacing w:val="40"/>
        </w:rPr>
        <w:t xml:space="preserve">  </w:t>
      </w:r>
      <w:r>
        <w:t>N</w:t>
      </w:r>
      <w:r>
        <w:rPr>
          <w:spacing w:val="40"/>
        </w:rPr>
        <w:t xml:space="preserve">  </w:t>
      </w:r>
      <w:r>
        <w:t>83,</w:t>
      </w:r>
      <w:r>
        <w:rPr>
          <w:spacing w:val="8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2024</w:t>
      </w:r>
      <w:r>
        <w:rPr>
          <w:spacing w:val="40"/>
        </w:rPr>
        <w:t xml:space="preserve"> </w:t>
      </w:r>
      <w:r>
        <w:t xml:space="preserve">году </w:t>
      </w:r>
      <w:hyperlink r:id="rId5">
        <w:r>
          <w:rPr>
            <w:u w:val="single"/>
          </w:rPr>
          <w:t>Порядок</w:t>
        </w:r>
      </w:hyperlink>
      <w:r>
        <w:t xml:space="preserve"> заполнения, учета и выдачи аттестатов об основном общем и среднем</w:t>
      </w:r>
      <w:r>
        <w:rPr>
          <w:spacing w:val="40"/>
        </w:rPr>
        <w:t xml:space="preserve"> </w:t>
      </w:r>
      <w:r>
        <w:t xml:space="preserve">общем образовании и их дубликатов, утвержденный Приказом </w:t>
      </w:r>
      <w:proofErr w:type="spellStart"/>
      <w:r>
        <w:t>Минпросвещения</w:t>
      </w:r>
      <w:proofErr w:type="spellEnd"/>
      <w:r>
        <w:t xml:space="preserve"> России ,</w:t>
      </w:r>
      <w:r>
        <w:rPr>
          <w:spacing w:val="40"/>
        </w:rPr>
        <w:t xml:space="preserve"> </w:t>
      </w:r>
      <w:r w:rsidRPr="002E370F">
        <w:t>остается таким же как в 2024 году</w:t>
      </w:r>
      <w:r>
        <w:t>.</w:t>
      </w:r>
    </w:p>
    <w:p w:rsidR="00A13882" w:rsidRDefault="00A13882" w:rsidP="00A13882">
      <w:pPr>
        <w:pStyle w:val="a3"/>
        <w:ind w:right="144" w:firstLine="707"/>
      </w:pPr>
      <w:r>
        <w:t xml:space="preserve">Бланки хранятся в организации, осуществляющей образовательную деятельность, как документы строгой отчетности. В школе для хранения бланков аттестатов имеется </w:t>
      </w:r>
      <w:r>
        <w:rPr>
          <w:spacing w:val="-2"/>
        </w:rPr>
        <w:t>сейф.</w:t>
      </w:r>
    </w:p>
    <w:p w:rsidR="00A13882" w:rsidRDefault="00A13882" w:rsidP="00A13882">
      <w:pPr>
        <w:pStyle w:val="a3"/>
        <w:sectPr w:rsidR="00A13882">
          <w:pgSz w:w="11910" w:h="16840"/>
          <w:pgMar w:top="1320" w:right="425" w:bottom="280" w:left="1559" w:header="720" w:footer="720" w:gutter="0"/>
          <w:cols w:space="720"/>
        </w:sectPr>
      </w:pPr>
    </w:p>
    <w:p w:rsidR="00A13882" w:rsidRDefault="00A13882" w:rsidP="00A13882">
      <w:pPr>
        <w:pStyle w:val="a3"/>
        <w:spacing w:before="73"/>
        <w:ind w:right="141" w:firstLine="707"/>
      </w:pPr>
      <w:r>
        <w:lastRenderedPageBreak/>
        <w:t>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A13882" w:rsidRDefault="00A13882" w:rsidP="00A13882">
      <w:pPr>
        <w:pStyle w:val="a3"/>
        <w:spacing w:before="1"/>
        <w:ind w:left="826"/>
        <w:jc w:val="left"/>
        <w:rPr>
          <w:b/>
        </w:rPr>
      </w:pPr>
      <w:r>
        <w:rPr>
          <w:spacing w:val="-2"/>
        </w:rPr>
        <w:t>Решили</w:t>
      </w:r>
      <w:r>
        <w:rPr>
          <w:b/>
          <w:spacing w:val="-2"/>
        </w:rPr>
        <w:t>:</w:t>
      </w:r>
    </w:p>
    <w:p w:rsidR="00A13882" w:rsidRDefault="00A13882" w:rsidP="00A13882">
      <w:pPr>
        <w:pStyle w:val="a3"/>
        <w:ind w:left="826"/>
        <w:jc w:val="left"/>
      </w:pPr>
      <w:r>
        <w:t>-</w:t>
      </w:r>
      <w:r>
        <w:rPr>
          <w:spacing w:val="-3"/>
        </w:rPr>
        <w:t xml:space="preserve"> </w:t>
      </w:r>
      <w:r>
        <w:rPr>
          <w:color w:val="0D0D0D"/>
        </w:rPr>
        <w:t>информацию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сведению</w:t>
      </w: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jc w:val="left"/>
      </w:pPr>
      <w:r>
        <w:t>По</w:t>
      </w:r>
      <w:r>
        <w:rPr>
          <w:spacing w:val="-1"/>
        </w:rPr>
        <w:t xml:space="preserve"> </w:t>
      </w:r>
      <w:r>
        <w:t>второму</w:t>
      </w:r>
      <w:r>
        <w:rPr>
          <w:spacing w:val="-1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слушали Егорову О.М</w:t>
      </w: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ind w:right="140" w:firstLine="707"/>
      </w:pPr>
      <w:r>
        <w:t>Ольга Михайловна довела до сведения информацию о нормативном обеспечении организации и проведения ОГЭ для 9-х классов. Конкретизировала особенности проведения ОГЭ в 2024-2025 учебном году для детей, обучающихся по ООП и детей с ОВЗ, детей - инвалидов.</w:t>
      </w:r>
    </w:p>
    <w:p w:rsidR="00A13882" w:rsidRDefault="00A13882" w:rsidP="00A13882">
      <w:pPr>
        <w:pStyle w:val="a3"/>
        <w:spacing w:before="1"/>
        <w:ind w:right="137" w:firstLine="707"/>
      </w:pPr>
      <w:r>
        <w:t>Всего обучающихся 9-х классов – 129 человек, из них 3 – обучающиеся с ОВЗ, 1 – ребенок-инвалид. Обучающиеся 9-х классов в обязательном порядке должны сдавать экзамены по русскому языку и математике и два предмета по выбору. Для обучающихся с ОВЗ можно сдавать только русский язык и математику.</w:t>
      </w:r>
    </w:p>
    <w:p w:rsidR="00A13882" w:rsidRPr="002E370F" w:rsidRDefault="00A13882" w:rsidP="00A13882">
      <w:pPr>
        <w:pStyle w:val="a3"/>
        <w:ind w:left="1134"/>
      </w:pPr>
      <w:r>
        <w:t>Обучающимися</w:t>
      </w:r>
      <w:r>
        <w:rPr>
          <w:spacing w:val="-5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выбраны</w:t>
      </w:r>
      <w:r>
        <w:rPr>
          <w:spacing w:val="-2"/>
        </w:rPr>
        <w:t xml:space="preserve"> экзамены:</w:t>
      </w:r>
    </w:p>
    <w:p w:rsidR="00A13882" w:rsidRPr="002E370F" w:rsidRDefault="00A13882" w:rsidP="00A13882">
      <w:pPr>
        <w:pStyle w:val="a5"/>
        <w:numPr>
          <w:ilvl w:val="0"/>
          <w:numId w:val="6"/>
        </w:numPr>
        <w:tabs>
          <w:tab w:val="left" w:pos="1272"/>
        </w:tabs>
        <w:ind w:left="1272" w:hanging="138"/>
        <w:jc w:val="both"/>
        <w:rPr>
          <w:sz w:val="24"/>
        </w:rPr>
      </w:pPr>
      <w:r>
        <w:rPr>
          <w:sz w:val="24"/>
        </w:rPr>
        <w:t>обществознание</w:t>
      </w:r>
      <w:r>
        <w:rPr>
          <w:spacing w:val="-3"/>
          <w:sz w:val="24"/>
        </w:rPr>
        <w:t xml:space="preserve"> </w:t>
      </w:r>
    </w:p>
    <w:p w:rsidR="00A13882" w:rsidRPr="002E370F" w:rsidRDefault="00A13882" w:rsidP="00A13882">
      <w:pPr>
        <w:pStyle w:val="a5"/>
        <w:numPr>
          <w:ilvl w:val="0"/>
          <w:numId w:val="6"/>
        </w:numPr>
        <w:tabs>
          <w:tab w:val="left" w:pos="1272"/>
        </w:tabs>
        <w:ind w:left="1272" w:hanging="138"/>
        <w:jc w:val="both"/>
        <w:rPr>
          <w:sz w:val="24"/>
        </w:rPr>
      </w:pP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</w:p>
    <w:p w:rsidR="00A13882" w:rsidRDefault="00A13882" w:rsidP="00A13882">
      <w:pPr>
        <w:pStyle w:val="a5"/>
        <w:numPr>
          <w:ilvl w:val="0"/>
          <w:numId w:val="6"/>
        </w:numPr>
        <w:tabs>
          <w:tab w:val="left" w:pos="1272"/>
        </w:tabs>
        <w:ind w:left="1272" w:hanging="138"/>
        <w:jc w:val="both"/>
        <w:rPr>
          <w:sz w:val="24"/>
        </w:rPr>
      </w:pPr>
      <w:r>
        <w:rPr>
          <w:sz w:val="24"/>
        </w:rPr>
        <w:t>география</w:t>
      </w:r>
    </w:p>
    <w:p w:rsidR="00A13882" w:rsidRPr="002E370F" w:rsidRDefault="00A13882" w:rsidP="00A13882">
      <w:pPr>
        <w:tabs>
          <w:tab w:val="left" w:pos="1272"/>
        </w:tabs>
        <w:jc w:val="both"/>
        <w:rPr>
          <w:sz w:val="24"/>
        </w:rPr>
      </w:pPr>
      <w:r w:rsidRPr="002E370F">
        <w:rPr>
          <w:spacing w:val="-2"/>
        </w:rPr>
        <w:t>Решили</w:t>
      </w:r>
      <w:r w:rsidRPr="002E370F">
        <w:rPr>
          <w:b/>
          <w:spacing w:val="-2"/>
        </w:rPr>
        <w:t>:</w:t>
      </w:r>
    </w:p>
    <w:p w:rsidR="00A13882" w:rsidRDefault="00A13882" w:rsidP="00A13882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rPr>
          <w:color w:val="0D0D0D"/>
        </w:rPr>
        <w:t>информацию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сведению.</w:t>
      </w:r>
    </w:p>
    <w:p w:rsidR="00A13882" w:rsidRDefault="00A13882" w:rsidP="00A13882">
      <w:pPr>
        <w:pStyle w:val="a3"/>
        <w:spacing w:before="276"/>
        <w:ind w:left="1134"/>
      </w:pPr>
      <w:r>
        <w:t>По</w:t>
      </w:r>
      <w:r>
        <w:rPr>
          <w:spacing w:val="-5"/>
        </w:rPr>
        <w:t xml:space="preserve"> </w:t>
      </w:r>
      <w:r>
        <w:t>третьему</w:t>
      </w:r>
      <w:r>
        <w:rPr>
          <w:spacing w:val="-3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слушали</w:t>
      </w:r>
      <w:r>
        <w:rPr>
          <w:spacing w:val="-2"/>
        </w:rPr>
        <w:t xml:space="preserve"> </w:t>
      </w:r>
      <w:r>
        <w:t>Леонтьеву Е.Н.</w:t>
      </w:r>
    </w:p>
    <w:p w:rsidR="00A13882" w:rsidRDefault="00A13882" w:rsidP="00A13882">
      <w:pPr>
        <w:pStyle w:val="a3"/>
        <w:ind w:right="137" w:firstLine="707"/>
      </w:pPr>
      <w:r>
        <w:t xml:space="preserve">Елена Николаевна представила информацию об обеспечении открытости деятельности образовательного учреждения. На официальном сайте школы размещены: отчёт о </w:t>
      </w:r>
      <w:proofErr w:type="spellStart"/>
      <w:r>
        <w:t>самообследовании</w:t>
      </w:r>
      <w:proofErr w:type="spellEnd"/>
      <w:r>
        <w:t>, методические материалы во всех разделах сайта, систематически обновляется</w:t>
      </w:r>
      <w:r>
        <w:rPr>
          <w:spacing w:val="80"/>
        </w:rPr>
        <w:t xml:space="preserve"> </w:t>
      </w:r>
      <w:r>
        <w:t xml:space="preserve">информация о ежедневной деятельности школы по различным направлениям, в том числе по вопросам антикоррупционной деятельности. Результаты </w:t>
      </w:r>
      <w:proofErr w:type="spellStart"/>
      <w:r>
        <w:t>самообследования</w:t>
      </w:r>
      <w:proofErr w:type="spellEnd"/>
      <w:r>
        <w:t xml:space="preserve"> размещены на сайте школы в установленные сроки.</w:t>
      </w:r>
    </w:p>
    <w:p w:rsidR="00A13882" w:rsidRDefault="00A13882" w:rsidP="00A13882">
      <w:pPr>
        <w:pStyle w:val="a3"/>
        <w:ind w:left="1134"/>
        <w:jc w:val="left"/>
        <w:rPr>
          <w:b/>
        </w:rPr>
      </w:pPr>
      <w:r>
        <w:rPr>
          <w:spacing w:val="-2"/>
        </w:rPr>
        <w:t>Решили</w:t>
      </w:r>
      <w:r>
        <w:rPr>
          <w:b/>
          <w:spacing w:val="-2"/>
        </w:rPr>
        <w:t>:</w:t>
      </w:r>
    </w:p>
    <w:p w:rsidR="00A13882" w:rsidRDefault="00A13882" w:rsidP="00A13882">
      <w:pPr>
        <w:pStyle w:val="a3"/>
        <w:tabs>
          <w:tab w:val="left" w:pos="6434"/>
        </w:tabs>
        <w:ind w:right="140"/>
        <w:jc w:val="left"/>
      </w:pPr>
      <w:r>
        <w:t>-</w:t>
      </w:r>
      <w:r>
        <w:rPr>
          <w:spacing w:val="80"/>
        </w:rPr>
        <w:t xml:space="preserve"> </w:t>
      </w:r>
      <w:r>
        <w:rPr>
          <w:color w:val="0D0D0D"/>
        </w:rPr>
        <w:t>информацию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принять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сведению,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использовать</w:t>
      </w:r>
      <w:r>
        <w:rPr>
          <w:color w:val="0D0D0D"/>
        </w:rPr>
        <w:tab/>
        <w:t>в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работе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предупреждению коррупционных правонарушений в школе.</w:t>
      </w: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ind w:left="1134"/>
      </w:pPr>
      <w:r>
        <w:rPr>
          <w:color w:val="0D0D0D"/>
        </w:rPr>
        <w:t>По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четвертому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вопросу </w:t>
      </w:r>
      <w:proofErr w:type="gramStart"/>
      <w:r>
        <w:rPr>
          <w:color w:val="0D0D0D"/>
        </w:rPr>
        <w:t>слушали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,</w:t>
      </w:r>
      <w:proofErr w:type="gramEnd"/>
      <w:r>
        <w:rPr>
          <w:color w:val="0D0D0D"/>
          <w:spacing w:val="-1"/>
        </w:rPr>
        <w:t xml:space="preserve"> </w:t>
      </w:r>
      <w:r w:rsidR="00006076">
        <w:rPr>
          <w:color w:val="0D0D0D"/>
          <w:spacing w:val="-1"/>
        </w:rPr>
        <w:t xml:space="preserve">  Цветкову Н.А</w:t>
      </w:r>
    </w:p>
    <w:p w:rsidR="00A13882" w:rsidRDefault="00006076" w:rsidP="00A13882">
      <w:pPr>
        <w:pStyle w:val="a3"/>
        <w:ind w:right="138" w:firstLine="707"/>
      </w:pPr>
      <w:r>
        <w:rPr>
          <w:color w:val="0D0D0D"/>
        </w:rPr>
        <w:t>Надежда Анатольевна</w:t>
      </w:r>
      <w:r w:rsidR="00A13882">
        <w:rPr>
          <w:color w:val="0D0D0D"/>
        </w:rPr>
        <w:t xml:space="preserve"> напомнила о том, что согласно Порядку уведомления работодателя о фактах обращения в целях склонения работника учреждения к</w:t>
      </w:r>
      <w:r w:rsidR="00A13882">
        <w:rPr>
          <w:color w:val="0D0D0D"/>
          <w:spacing w:val="40"/>
        </w:rPr>
        <w:t xml:space="preserve"> </w:t>
      </w:r>
      <w:r w:rsidR="00A13882">
        <w:rPr>
          <w:color w:val="0D0D0D"/>
        </w:rPr>
        <w:t>совершению коррупционных правонарушений,  р</w:t>
      </w:r>
      <w:r w:rsidR="00A13882">
        <w:t>аботник учреждения</w:t>
      </w:r>
      <w:r w:rsidR="00A13882">
        <w:rPr>
          <w:spacing w:val="40"/>
        </w:rPr>
        <w:t xml:space="preserve"> </w:t>
      </w:r>
      <w:r w:rsidR="00A13882">
        <w:t xml:space="preserve">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форме согласно приложению к настоящему Порядку. По состоянию на 25 марта 2025 года таких уведомлений не </w:t>
      </w:r>
      <w:r w:rsidR="00A13882">
        <w:rPr>
          <w:spacing w:val="-2"/>
        </w:rPr>
        <w:t>поступало.</w:t>
      </w:r>
    </w:p>
    <w:p w:rsidR="00A13882" w:rsidRDefault="00A13882" w:rsidP="00A13882">
      <w:pPr>
        <w:pStyle w:val="a3"/>
        <w:spacing w:before="1"/>
        <w:ind w:right="136" w:firstLine="707"/>
      </w:pPr>
      <w:r>
        <w:t>Согласно Положению о предотвращении и урегулировании конфликта интересов все работники школы ежегодно заполняют декларацию о конфликте интересов. Данные декларации необходимо предоставить в срок до 30 апреля.</w:t>
      </w: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E13853">
      <w:pPr>
        <w:pStyle w:val="a3"/>
        <w:tabs>
          <w:tab w:val="left" w:pos="8215"/>
        </w:tabs>
        <w:spacing w:before="1"/>
        <w:ind w:left="0"/>
        <w:jc w:val="left"/>
      </w:pPr>
    </w:p>
    <w:p w:rsidR="00A13882" w:rsidRDefault="00A13882" w:rsidP="00A13882">
      <w:pPr>
        <w:pStyle w:val="a3"/>
        <w:tabs>
          <w:tab w:val="left" w:pos="8215"/>
        </w:tabs>
        <w:jc w:val="left"/>
        <w:sectPr w:rsidR="00A13882">
          <w:pgSz w:w="11910" w:h="16840"/>
          <w:pgMar w:top="1040" w:right="425" w:bottom="280" w:left="1559" w:header="720" w:footer="720" w:gutter="0"/>
          <w:cols w:space="720"/>
        </w:sectPr>
      </w:pPr>
      <w:r>
        <w:t>Секретарь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комиссии</w:t>
      </w:r>
      <w:r w:rsidR="00E13853">
        <w:rPr>
          <w:spacing w:val="-2"/>
        </w:rPr>
        <w:t>:  Александрова</w:t>
      </w:r>
      <w:proofErr w:type="gramEnd"/>
      <w:r w:rsidR="00E13853">
        <w:rPr>
          <w:spacing w:val="-2"/>
        </w:rPr>
        <w:t xml:space="preserve"> Л.М.</w:t>
      </w:r>
      <w:r>
        <w:tab/>
      </w:r>
    </w:p>
    <w:p w:rsidR="00A13882" w:rsidRDefault="00A13882" w:rsidP="00A13882">
      <w:pPr>
        <w:pStyle w:val="a3"/>
        <w:spacing w:before="70"/>
        <w:ind w:left="278"/>
        <w:jc w:val="center"/>
      </w:pPr>
      <w:r>
        <w:lastRenderedPageBreak/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A13882" w:rsidRDefault="00A13882" w:rsidP="00A13882">
      <w:pPr>
        <w:pStyle w:val="a3"/>
        <w:ind w:left="352" w:right="65"/>
        <w:jc w:val="center"/>
      </w:pPr>
      <w:r>
        <w:t>Заседания</w:t>
      </w:r>
      <w:r>
        <w:rPr>
          <w:spacing w:val="-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 xml:space="preserve">коррупции МАОУОШ </w:t>
      </w:r>
      <w:proofErr w:type="spellStart"/>
      <w:r>
        <w:t>д.Федорково</w:t>
      </w:r>
      <w:proofErr w:type="spellEnd"/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tabs>
          <w:tab w:val="left" w:pos="8527"/>
        </w:tabs>
      </w:pPr>
      <w:r>
        <w:t>«30»</w:t>
      </w:r>
      <w:r>
        <w:rPr>
          <w:spacing w:val="-3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  <w:r>
        <w:tab/>
      </w:r>
      <w:proofErr w:type="spellStart"/>
      <w:r>
        <w:t>д.Федорково</w:t>
      </w:r>
      <w:proofErr w:type="spellEnd"/>
    </w:p>
    <w:p w:rsidR="00E13853" w:rsidRDefault="00E13853" w:rsidP="00E13853">
      <w:pPr>
        <w:pStyle w:val="a3"/>
        <w:spacing w:line="232" w:lineRule="auto"/>
        <w:ind w:right="2158"/>
        <w:rPr>
          <w:color w:val="FF0000"/>
        </w:rPr>
      </w:pPr>
    </w:p>
    <w:p w:rsidR="00E13853" w:rsidRPr="00E13853" w:rsidRDefault="00E13853" w:rsidP="00E13853">
      <w:pPr>
        <w:pStyle w:val="a3"/>
        <w:spacing w:line="232" w:lineRule="auto"/>
        <w:ind w:right="2158"/>
      </w:pPr>
      <w:r w:rsidRPr="00E13853">
        <w:t>Председатель</w:t>
      </w:r>
      <w:r w:rsidRPr="00E13853">
        <w:rPr>
          <w:spacing w:val="-4"/>
        </w:rPr>
        <w:t xml:space="preserve"> </w:t>
      </w:r>
      <w:r w:rsidRPr="00E13853">
        <w:t>комиссии:</w:t>
      </w:r>
      <w:r w:rsidRPr="00E13853">
        <w:rPr>
          <w:spacing w:val="-4"/>
        </w:rPr>
        <w:t xml:space="preserve"> </w:t>
      </w:r>
      <w:r w:rsidRPr="00E13853">
        <w:t xml:space="preserve">Цветкова Н.А.– </w:t>
      </w:r>
      <w:proofErr w:type="spellStart"/>
      <w:r w:rsidRPr="00E13853">
        <w:t>и.о.заместителя</w:t>
      </w:r>
      <w:proofErr w:type="spellEnd"/>
      <w:r w:rsidRPr="00E13853">
        <w:t xml:space="preserve"> директора </w:t>
      </w:r>
    </w:p>
    <w:p w:rsidR="00E13853" w:rsidRPr="00E13853" w:rsidRDefault="00E13853" w:rsidP="00E13853">
      <w:pPr>
        <w:pStyle w:val="a3"/>
        <w:spacing w:line="232" w:lineRule="auto"/>
        <w:ind w:left="0" w:right="2158"/>
      </w:pPr>
      <w:r w:rsidRPr="00E13853">
        <w:t>.       Секретарь комиссии: Александрова Л.М.</w:t>
      </w:r>
    </w:p>
    <w:p w:rsidR="00E13853" w:rsidRPr="00E13853" w:rsidRDefault="00E13853" w:rsidP="00E13853">
      <w:pPr>
        <w:pStyle w:val="a3"/>
        <w:spacing w:before="9" w:line="275" w:lineRule="exact"/>
        <w:rPr>
          <w:spacing w:val="-2"/>
        </w:rPr>
      </w:pPr>
      <w:r w:rsidRPr="00E13853">
        <w:t>Члены</w:t>
      </w:r>
      <w:r w:rsidRPr="00E13853">
        <w:rPr>
          <w:spacing w:val="-1"/>
        </w:rPr>
        <w:t xml:space="preserve"> </w:t>
      </w:r>
      <w:r w:rsidRPr="00E13853">
        <w:rPr>
          <w:spacing w:val="-2"/>
        </w:rPr>
        <w:t>комиссии: Александрова И.М., Матвеева Н.Н.</w:t>
      </w:r>
    </w:p>
    <w:p w:rsidR="00A13882" w:rsidRPr="00E13853" w:rsidRDefault="00E13853" w:rsidP="00E13853">
      <w:pPr>
        <w:pStyle w:val="a3"/>
        <w:spacing w:line="275" w:lineRule="exact"/>
      </w:pPr>
      <w:r w:rsidRPr="00E13853">
        <w:t>Приглашенные:</w:t>
      </w:r>
      <w:r w:rsidRPr="00E13853">
        <w:rPr>
          <w:spacing w:val="-5"/>
        </w:rPr>
        <w:t xml:space="preserve"> </w:t>
      </w:r>
      <w:r w:rsidRPr="00E13853">
        <w:rPr>
          <w:spacing w:val="-10"/>
        </w:rPr>
        <w:t>2</w:t>
      </w:r>
    </w:p>
    <w:p w:rsidR="00A13882" w:rsidRDefault="00A13882" w:rsidP="00A13882">
      <w:pPr>
        <w:pStyle w:val="a3"/>
        <w:spacing w:before="274"/>
        <w:ind w:left="4418"/>
        <w:jc w:val="left"/>
      </w:pPr>
      <w:r>
        <w:t>Повестка</w:t>
      </w:r>
      <w:r>
        <w:rPr>
          <w:spacing w:val="-5"/>
        </w:rPr>
        <w:t xml:space="preserve"> дня</w:t>
      </w:r>
    </w:p>
    <w:p w:rsidR="00A13882" w:rsidRPr="00A13882" w:rsidRDefault="00A13882" w:rsidP="00A13882">
      <w:pPr>
        <w:pStyle w:val="a5"/>
        <w:numPr>
          <w:ilvl w:val="0"/>
          <w:numId w:val="4"/>
        </w:numPr>
        <w:tabs>
          <w:tab w:val="left" w:pos="665"/>
        </w:tabs>
        <w:ind w:left="665" w:hanging="239"/>
        <w:rPr>
          <w:sz w:val="24"/>
        </w:rPr>
      </w:pP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деклараций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:rsidR="00A13882" w:rsidRDefault="00A13882" w:rsidP="00A13882">
      <w:pPr>
        <w:pStyle w:val="a5"/>
        <w:numPr>
          <w:ilvl w:val="0"/>
          <w:numId w:val="4"/>
        </w:numPr>
        <w:tabs>
          <w:tab w:val="left" w:pos="711"/>
        </w:tabs>
        <w:ind w:left="426" w:right="148" w:firstLine="0"/>
        <w:rPr>
          <w:sz w:val="24"/>
        </w:rPr>
      </w:pPr>
      <w:r>
        <w:rPr>
          <w:sz w:val="24"/>
        </w:rPr>
        <w:t>Итоги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37"/>
          <w:sz w:val="24"/>
        </w:rPr>
        <w:t xml:space="preserve"> </w:t>
      </w:r>
      <w:r>
        <w:rPr>
          <w:sz w:val="24"/>
        </w:rPr>
        <w:t>среди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«удовлетворенность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качеством образовательных услуг».</w:t>
      </w:r>
    </w:p>
    <w:p w:rsidR="00A13882" w:rsidRDefault="00A13882" w:rsidP="00A13882">
      <w:pPr>
        <w:pStyle w:val="a5"/>
        <w:numPr>
          <w:ilvl w:val="0"/>
          <w:numId w:val="4"/>
        </w:numPr>
        <w:tabs>
          <w:tab w:val="left" w:pos="778"/>
        </w:tabs>
        <w:ind w:left="426" w:right="148" w:firstLine="0"/>
        <w:rPr>
          <w:sz w:val="24"/>
        </w:rPr>
      </w:pPr>
      <w:r>
        <w:rPr>
          <w:sz w:val="24"/>
        </w:rPr>
        <w:t>Анализ работы комиссии с обращениями граждан и юридических лиц, содержащими сведения о коррупционной деятельности работников школы.</w:t>
      </w:r>
    </w:p>
    <w:p w:rsidR="00A13882" w:rsidRPr="00A13882" w:rsidRDefault="00A13882" w:rsidP="00A13882">
      <w:pPr>
        <w:tabs>
          <w:tab w:val="left" w:pos="692"/>
        </w:tabs>
        <w:ind w:left="426" w:right="139"/>
        <w:rPr>
          <w:sz w:val="24"/>
        </w:rPr>
      </w:pPr>
      <w:r w:rsidRPr="00A13882">
        <w:rPr>
          <w:sz w:val="24"/>
        </w:rPr>
        <w:t>Отчёт комиссии о проделанной работе за 2024-2025 учебный год. Утверждение плана</w:t>
      </w:r>
      <w:r w:rsidRPr="00A13882">
        <w:rPr>
          <w:spacing w:val="40"/>
          <w:sz w:val="24"/>
        </w:rPr>
        <w:t xml:space="preserve"> </w:t>
      </w:r>
      <w:r w:rsidRPr="00A13882">
        <w:rPr>
          <w:sz w:val="24"/>
        </w:rPr>
        <w:t>мероприятий на 2025-2026 учебный год.</w:t>
      </w: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spacing w:before="1"/>
      </w:pPr>
      <w:r>
        <w:t>Ход</w:t>
      </w:r>
      <w:r>
        <w:rPr>
          <w:spacing w:val="-1"/>
        </w:rPr>
        <w:t xml:space="preserve"> </w:t>
      </w:r>
      <w:r>
        <w:rPr>
          <w:spacing w:val="-2"/>
        </w:rPr>
        <w:t>заседания:</w:t>
      </w:r>
    </w:p>
    <w:p w:rsidR="00A13882" w:rsidRDefault="00A13882" w:rsidP="00A13882">
      <w:pPr>
        <w:pStyle w:val="a3"/>
        <w:spacing w:before="276"/>
        <w:ind w:left="1134"/>
      </w:pPr>
      <w:r>
        <w:t>По</w:t>
      </w:r>
      <w:r>
        <w:rPr>
          <w:spacing w:val="-4"/>
        </w:rPr>
        <w:t xml:space="preserve"> </w:t>
      </w:r>
      <w:r>
        <w:t>первому</w:t>
      </w:r>
      <w:r>
        <w:rPr>
          <w:spacing w:val="-2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слушали</w:t>
      </w:r>
      <w:r>
        <w:rPr>
          <w:spacing w:val="-1"/>
        </w:rPr>
        <w:t xml:space="preserve"> </w:t>
      </w:r>
      <w:r>
        <w:t xml:space="preserve">Цветкову </w:t>
      </w:r>
      <w:proofErr w:type="gramStart"/>
      <w:r>
        <w:t>Н.А..</w:t>
      </w:r>
      <w:proofErr w:type="gramEnd"/>
      <w:r>
        <w:t>,</w:t>
      </w:r>
      <w:r>
        <w:rPr>
          <w:spacing w:val="-1"/>
        </w:rPr>
        <w:t xml:space="preserve"> </w:t>
      </w:r>
    </w:p>
    <w:p w:rsidR="00A13882" w:rsidRDefault="00A13882" w:rsidP="00A13882">
      <w:pPr>
        <w:pStyle w:val="a3"/>
        <w:ind w:right="139" w:firstLine="707"/>
      </w:pPr>
      <w:r>
        <w:t>Надежда Александровна довела до сведения, что согласно принятым Антикоррупционным стандартам все работники школы должны предоставлять декларацию о конфликте интересов в срок до 30 апреля текущего года.</w:t>
      </w:r>
    </w:p>
    <w:p w:rsidR="00A13882" w:rsidRDefault="00A13882" w:rsidP="00A13882">
      <w:pPr>
        <w:pStyle w:val="a3"/>
        <w:ind w:right="140" w:firstLine="707"/>
      </w:pPr>
      <w:r>
        <w:t xml:space="preserve">По состоянию на 30 апреля 2025 г. декларация о конфликте интересов представлена 100% </w:t>
      </w:r>
      <w:r>
        <w:rPr>
          <w:spacing w:val="-2"/>
        </w:rPr>
        <w:t>работниками.</w:t>
      </w:r>
    </w:p>
    <w:p w:rsidR="00A13882" w:rsidRDefault="00A13882" w:rsidP="00A13882">
      <w:pPr>
        <w:pStyle w:val="a3"/>
        <w:ind w:right="137" w:firstLine="707"/>
      </w:pPr>
      <w:r>
        <w:t>Ответственными работниками осуществлено предварительное рассмотрение деклараций, подготовлено мотивированное заключение.</w:t>
      </w:r>
    </w:p>
    <w:p w:rsidR="00A13882" w:rsidRDefault="00A13882" w:rsidP="00A13882">
      <w:pPr>
        <w:pStyle w:val="a3"/>
        <w:jc w:val="left"/>
      </w:pPr>
      <w:r>
        <w:rPr>
          <w:spacing w:val="-2"/>
        </w:rPr>
        <w:t>Решили:</w:t>
      </w:r>
    </w:p>
    <w:p w:rsidR="00A13882" w:rsidRDefault="00A13882" w:rsidP="00A13882">
      <w:pPr>
        <w:pStyle w:val="a3"/>
        <w:jc w:val="left"/>
      </w:pPr>
      <w:r>
        <w:t>Признать,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работниками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трудовых</w:t>
      </w:r>
      <w:r>
        <w:rPr>
          <w:spacing w:val="40"/>
        </w:rPr>
        <w:t xml:space="preserve"> </w:t>
      </w:r>
      <w:r>
        <w:t>обязанностей конфликт интересов отсутствует.</w:t>
      </w:r>
    </w:p>
    <w:p w:rsidR="00A13882" w:rsidRDefault="00A13882" w:rsidP="00A13882">
      <w:pPr>
        <w:pStyle w:val="a3"/>
      </w:pP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2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 xml:space="preserve">слушали Цветкову </w:t>
      </w:r>
      <w:proofErr w:type="gramStart"/>
      <w:r>
        <w:t>Н.А..</w:t>
      </w:r>
      <w:proofErr w:type="gram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и.о</w:t>
      </w:r>
      <w:proofErr w:type="spellEnd"/>
      <w:r>
        <w:rPr>
          <w:spacing w:val="-2"/>
        </w:rPr>
        <w:t xml:space="preserve">. </w:t>
      </w:r>
      <w:r>
        <w:t>заместителя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ВР.</w:t>
      </w:r>
    </w:p>
    <w:p w:rsidR="00A13882" w:rsidRDefault="00A13882" w:rsidP="00A13882">
      <w:pPr>
        <w:pStyle w:val="a3"/>
        <w:ind w:right="137" w:firstLine="707"/>
      </w:pPr>
      <w:r>
        <w:t>Надежда Анатольевна проинформировала о том, что в период с 1-30 апреля было проведено анкетирование «Удовлетворенность качеством предоставляемых муниципальных услуг основного общего образования» родителей (законных представителей) обучающихся. Опрос прошли 45 родителей. Анализ опроса показал, что</w:t>
      </w:r>
    </w:p>
    <w:p w:rsidR="00A13882" w:rsidRDefault="00A13882" w:rsidP="00A13882">
      <w:pPr>
        <w:pStyle w:val="a5"/>
        <w:numPr>
          <w:ilvl w:val="0"/>
          <w:numId w:val="2"/>
        </w:numPr>
        <w:tabs>
          <w:tab w:val="left" w:pos="696"/>
        </w:tabs>
        <w:ind w:right="144" w:firstLine="0"/>
        <w:jc w:val="both"/>
        <w:rPr>
          <w:sz w:val="24"/>
        </w:rPr>
      </w:pPr>
      <w:r>
        <w:rPr>
          <w:sz w:val="24"/>
        </w:rPr>
        <w:t xml:space="preserve">удовлетворены обеспеченностью школы учебным оборудованием и наглядными пособиями для проведения </w:t>
      </w:r>
      <w:proofErr w:type="gramStart"/>
      <w:r>
        <w:rPr>
          <w:sz w:val="24"/>
        </w:rPr>
        <w:t>уроков  –</w:t>
      </w:r>
      <w:proofErr w:type="gramEnd"/>
      <w:r>
        <w:rPr>
          <w:sz w:val="24"/>
        </w:rPr>
        <w:t xml:space="preserve"> 84% опрошенных</w:t>
      </w:r>
    </w:p>
    <w:p w:rsidR="00A13882" w:rsidRDefault="00A13882" w:rsidP="00A13882">
      <w:pPr>
        <w:pStyle w:val="a5"/>
        <w:numPr>
          <w:ilvl w:val="0"/>
          <w:numId w:val="2"/>
        </w:numPr>
        <w:tabs>
          <w:tab w:val="left" w:pos="564"/>
        </w:tabs>
        <w:spacing w:before="1"/>
        <w:ind w:left="564" w:hanging="138"/>
        <w:jc w:val="both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>87%,</w:t>
      </w:r>
    </w:p>
    <w:p w:rsidR="00A13882" w:rsidRDefault="00A13882" w:rsidP="00A13882">
      <w:pPr>
        <w:pStyle w:val="a5"/>
        <w:numPr>
          <w:ilvl w:val="0"/>
          <w:numId w:val="2"/>
        </w:numPr>
        <w:tabs>
          <w:tab w:val="left" w:pos="902"/>
        </w:tabs>
        <w:ind w:right="140" w:firstLine="0"/>
        <w:jc w:val="both"/>
        <w:rPr>
          <w:sz w:val="24"/>
        </w:rPr>
      </w:pPr>
      <w:r>
        <w:rPr>
          <w:sz w:val="24"/>
        </w:rPr>
        <w:t>удовлетворены качеством и полнотой информации о деятельности общеобразовательного учреждения, размещенной на стендах и официальном сайте в сети Интернет - 91%,</w:t>
      </w:r>
    </w:p>
    <w:p w:rsidR="00A13882" w:rsidRDefault="00A13882" w:rsidP="00A13882">
      <w:pPr>
        <w:pStyle w:val="a5"/>
        <w:numPr>
          <w:ilvl w:val="0"/>
          <w:numId w:val="2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комфортно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учреждении 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proofErr w:type="gramEnd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67%,</w:t>
      </w:r>
    </w:p>
    <w:p w:rsidR="00A13882" w:rsidRDefault="00A13882" w:rsidP="00A13882">
      <w:pPr>
        <w:pStyle w:val="a5"/>
        <w:numPr>
          <w:ilvl w:val="0"/>
          <w:numId w:val="2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удовлетворены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81%</w:t>
      </w:r>
    </w:p>
    <w:p w:rsidR="00A13882" w:rsidRDefault="00A13882" w:rsidP="00A13882">
      <w:pPr>
        <w:pStyle w:val="a5"/>
        <w:numPr>
          <w:ilvl w:val="0"/>
          <w:numId w:val="2"/>
        </w:numPr>
        <w:tabs>
          <w:tab w:val="left" w:pos="624"/>
        </w:tabs>
        <w:ind w:left="624" w:hanging="198"/>
        <w:rPr>
          <w:sz w:val="24"/>
        </w:rPr>
      </w:pPr>
      <w:r>
        <w:rPr>
          <w:sz w:val="24"/>
        </w:rPr>
        <w:t>удовлетворены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72%,</w:t>
      </w:r>
    </w:p>
    <w:p w:rsidR="00A13882" w:rsidRDefault="00A13882" w:rsidP="00A13882">
      <w:pPr>
        <w:pStyle w:val="a5"/>
        <w:numPr>
          <w:ilvl w:val="0"/>
          <w:numId w:val="2"/>
        </w:numPr>
        <w:tabs>
          <w:tab w:val="left" w:pos="571"/>
        </w:tabs>
        <w:ind w:right="137" w:firstLine="0"/>
        <w:rPr>
          <w:sz w:val="24"/>
        </w:rPr>
      </w:pPr>
      <w:r>
        <w:rPr>
          <w:sz w:val="24"/>
        </w:rPr>
        <w:t xml:space="preserve">удовлетворены деятельностью кружков, секций в общеобразовательном </w:t>
      </w:r>
      <w:proofErr w:type="gramStart"/>
      <w:r>
        <w:rPr>
          <w:sz w:val="24"/>
        </w:rPr>
        <w:t>учреждении  –</w:t>
      </w:r>
      <w:proofErr w:type="gramEnd"/>
      <w:r>
        <w:rPr>
          <w:sz w:val="24"/>
        </w:rPr>
        <w:t xml:space="preserve"> 80%,</w:t>
      </w:r>
    </w:p>
    <w:p w:rsidR="00A13882" w:rsidRDefault="00A13882" w:rsidP="00A13882">
      <w:pPr>
        <w:pStyle w:val="a5"/>
        <w:numPr>
          <w:ilvl w:val="0"/>
          <w:numId w:val="2"/>
        </w:numPr>
        <w:tabs>
          <w:tab w:val="left" w:pos="641"/>
        </w:tabs>
        <w:ind w:right="138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психолого-педагогической, медицинской и социальной помощи обучающимся – 76%,</w:t>
      </w:r>
    </w:p>
    <w:p w:rsidR="00A13882" w:rsidRDefault="00A13882" w:rsidP="00A13882">
      <w:pPr>
        <w:pStyle w:val="a5"/>
        <w:numPr>
          <w:ilvl w:val="0"/>
          <w:numId w:val="2"/>
        </w:numPr>
        <w:tabs>
          <w:tab w:val="left" w:pos="617"/>
        </w:tabs>
        <w:ind w:right="141" w:firstLine="0"/>
        <w:rPr>
          <w:sz w:val="24"/>
        </w:rPr>
      </w:pPr>
      <w:r>
        <w:rPr>
          <w:sz w:val="24"/>
        </w:rPr>
        <w:t>удовлетворены</w:t>
      </w:r>
      <w:r>
        <w:rPr>
          <w:spacing w:val="40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интересов обучающихся, включая их участие в конкурсах и </w:t>
      </w:r>
      <w:proofErr w:type="gramStart"/>
      <w:r>
        <w:rPr>
          <w:sz w:val="24"/>
        </w:rPr>
        <w:t>олимпиадах  –</w:t>
      </w:r>
      <w:proofErr w:type="gramEnd"/>
      <w:r>
        <w:rPr>
          <w:sz w:val="24"/>
        </w:rPr>
        <w:t xml:space="preserve"> 93%,</w:t>
      </w:r>
    </w:p>
    <w:p w:rsidR="00A13882" w:rsidRDefault="00A13882" w:rsidP="00A13882">
      <w:pPr>
        <w:tabs>
          <w:tab w:val="left" w:pos="564"/>
        </w:tabs>
        <w:ind w:left="426" w:right="2986"/>
        <w:rPr>
          <w:sz w:val="24"/>
        </w:rPr>
      </w:pPr>
      <w:r>
        <w:rPr>
          <w:sz w:val="24"/>
        </w:rPr>
        <w:t xml:space="preserve">- </w:t>
      </w:r>
      <w:r w:rsidRPr="00A13882">
        <w:rPr>
          <w:sz w:val="24"/>
        </w:rPr>
        <w:t>удовлетворены</w:t>
      </w:r>
      <w:r w:rsidRPr="00A13882">
        <w:rPr>
          <w:spacing w:val="-4"/>
          <w:sz w:val="24"/>
        </w:rPr>
        <w:t xml:space="preserve"> </w:t>
      </w:r>
      <w:r w:rsidRPr="00A13882">
        <w:rPr>
          <w:sz w:val="24"/>
        </w:rPr>
        <w:t>успехами</w:t>
      </w:r>
      <w:r w:rsidRPr="00A13882">
        <w:rPr>
          <w:spacing w:val="-2"/>
          <w:sz w:val="24"/>
        </w:rPr>
        <w:t xml:space="preserve"> </w:t>
      </w:r>
      <w:r w:rsidRPr="00A13882">
        <w:rPr>
          <w:sz w:val="24"/>
        </w:rPr>
        <w:t>своих</w:t>
      </w:r>
      <w:r w:rsidRPr="00A13882">
        <w:rPr>
          <w:spacing w:val="-4"/>
          <w:sz w:val="24"/>
        </w:rPr>
        <w:t xml:space="preserve"> </w:t>
      </w:r>
      <w:r w:rsidRPr="00A13882">
        <w:rPr>
          <w:sz w:val="24"/>
        </w:rPr>
        <w:t>детей</w:t>
      </w:r>
      <w:r w:rsidRPr="00A13882">
        <w:rPr>
          <w:spacing w:val="-3"/>
          <w:sz w:val="24"/>
        </w:rPr>
        <w:t xml:space="preserve"> </w:t>
      </w:r>
      <w:r w:rsidRPr="00A13882">
        <w:rPr>
          <w:sz w:val="24"/>
        </w:rPr>
        <w:t>в</w:t>
      </w:r>
      <w:r w:rsidRPr="00A13882">
        <w:rPr>
          <w:spacing w:val="-5"/>
          <w:sz w:val="24"/>
        </w:rPr>
        <w:t xml:space="preserve"> </w:t>
      </w:r>
      <w:r w:rsidRPr="00A13882">
        <w:rPr>
          <w:sz w:val="24"/>
        </w:rPr>
        <w:t>школе</w:t>
      </w:r>
      <w:r w:rsidRPr="00A13882">
        <w:rPr>
          <w:spacing w:val="-5"/>
          <w:sz w:val="24"/>
        </w:rPr>
        <w:t xml:space="preserve"> </w:t>
      </w:r>
      <w:r w:rsidRPr="00A13882">
        <w:rPr>
          <w:sz w:val="24"/>
        </w:rPr>
        <w:t>–</w:t>
      </w:r>
      <w:r w:rsidRPr="00A13882">
        <w:rPr>
          <w:spacing w:val="-4"/>
          <w:sz w:val="24"/>
        </w:rPr>
        <w:t xml:space="preserve"> </w:t>
      </w:r>
      <w:r w:rsidRPr="00A13882">
        <w:rPr>
          <w:sz w:val="24"/>
        </w:rPr>
        <w:t>70%.</w:t>
      </w:r>
    </w:p>
    <w:p w:rsidR="00A13882" w:rsidRPr="00A13882" w:rsidRDefault="00A13882" w:rsidP="00A13882">
      <w:pPr>
        <w:tabs>
          <w:tab w:val="left" w:pos="564"/>
        </w:tabs>
        <w:ind w:left="426" w:right="2986"/>
        <w:rPr>
          <w:sz w:val="24"/>
        </w:rPr>
      </w:pPr>
      <w:r w:rsidRPr="00A13882">
        <w:rPr>
          <w:sz w:val="24"/>
        </w:rPr>
        <w:t xml:space="preserve"> </w:t>
      </w:r>
      <w:r w:rsidRPr="00A13882">
        <w:rPr>
          <w:spacing w:val="-2"/>
          <w:sz w:val="24"/>
        </w:rPr>
        <w:t>Решили:</w:t>
      </w:r>
    </w:p>
    <w:p w:rsidR="00A13882" w:rsidRPr="00A13882" w:rsidRDefault="00A13882" w:rsidP="00A13882">
      <w:pPr>
        <w:pStyle w:val="a5"/>
        <w:numPr>
          <w:ilvl w:val="0"/>
          <w:numId w:val="2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сведению</w:t>
      </w:r>
    </w:p>
    <w:p w:rsidR="00A13882" w:rsidRDefault="00A13882" w:rsidP="00A13882">
      <w:pPr>
        <w:pStyle w:val="a3"/>
        <w:ind w:right="140" w:firstLine="479"/>
      </w:pPr>
      <w:r>
        <w:t xml:space="preserve">По третьему вопросу </w:t>
      </w:r>
      <w:proofErr w:type="gramStart"/>
      <w:r>
        <w:t>слушали  Цветкову</w:t>
      </w:r>
      <w:proofErr w:type="gramEnd"/>
      <w:r>
        <w:t xml:space="preserve"> Н.А., </w:t>
      </w:r>
    </w:p>
    <w:p w:rsidR="00A13882" w:rsidRDefault="00A13882" w:rsidP="00A13882">
      <w:pPr>
        <w:pStyle w:val="a3"/>
        <w:ind w:right="136" w:firstLine="566"/>
      </w:pPr>
      <w:r>
        <w:lastRenderedPageBreak/>
        <w:t>Надежда Анатольевна представила отчёт о проделанной работе за 2024-2025 учебный год. Представила план мероприятий по противодействию коррупции и план заседаний комиссии по противодействию коррупции и урегулированию конфликта интересов на 2025-2026 учебный год (отчет прилагается)</w:t>
      </w:r>
    </w:p>
    <w:p w:rsidR="00A13882" w:rsidRDefault="00A13882" w:rsidP="00A13882">
      <w:pPr>
        <w:pStyle w:val="a3"/>
        <w:spacing w:before="1"/>
        <w:ind w:left="992"/>
        <w:jc w:val="left"/>
      </w:pPr>
      <w:r>
        <w:rPr>
          <w:spacing w:val="-2"/>
        </w:rPr>
        <w:t>Решили:</w:t>
      </w:r>
    </w:p>
    <w:p w:rsidR="00A13882" w:rsidRDefault="00A13882" w:rsidP="00A13882">
      <w:pPr>
        <w:pStyle w:val="a5"/>
        <w:numPr>
          <w:ilvl w:val="0"/>
          <w:numId w:val="1"/>
        </w:numPr>
        <w:tabs>
          <w:tab w:val="left" w:pos="1841"/>
        </w:tabs>
        <w:ind w:right="137" w:firstLine="926"/>
        <w:jc w:val="both"/>
        <w:rPr>
          <w:sz w:val="24"/>
        </w:rPr>
      </w:pPr>
      <w:r>
        <w:rPr>
          <w:sz w:val="24"/>
        </w:rPr>
        <w:t xml:space="preserve">Принять отчет о проделанной работе комиссии по противодействию коррупции и выполнении плана мероприятий по противодействию коррупции в МАОУОШ </w:t>
      </w:r>
      <w:proofErr w:type="spellStart"/>
      <w:r>
        <w:rPr>
          <w:sz w:val="24"/>
        </w:rPr>
        <w:t>д.Федорково</w:t>
      </w:r>
      <w:proofErr w:type="spellEnd"/>
      <w:r>
        <w:rPr>
          <w:sz w:val="24"/>
        </w:rPr>
        <w:t xml:space="preserve"> на 2024-2025 учебный год.</w:t>
      </w:r>
    </w:p>
    <w:p w:rsidR="00A13882" w:rsidRDefault="00A13882" w:rsidP="00A13882">
      <w:pPr>
        <w:pStyle w:val="a5"/>
        <w:numPr>
          <w:ilvl w:val="0"/>
          <w:numId w:val="1"/>
        </w:numPr>
        <w:tabs>
          <w:tab w:val="left" w:pos="1841"/>
        </w:tabs>
        <w:spacing w:after="11"/>
        <w:ind w:left="1841" w:hanging="489"/>
        <w:jc w:val="both"/>
        <w:rPr>
          <w:sz w:val="24"/>
        </w:rPr>
      </w:pPr>
      <w:proofErr w:type="gramStart"/>
      <w:r>
        <w:rPr>
          <w:sz w:val="24"/>
        </w:rPr>
        <w:t>Принять</w:t>
      </w:r>
      <w:r>
        <w:rPr>
          <w:spacing w:val="40"/>
          <w:sz w:val="24"/>
        </w:rPr>
        <w:t xml:space="preserve">  </w:t>
      </w:r>
      <w:r>
        <w:rPr>
          <w:sz w:val="24"/>
        </w:rPr>
        <w:t>план</w:t>
      </w:r>
      <w:proofErr w:type="gramEnd"/>
      <w:r>
        <w:rPr>
          <w:spacing w:val="41"/>
          <w:sz w:val="24"/>
        </w:rPr>
        <w:t xml:space="preserve">  </w:t>
      </w:r>
      <w:r>
        <w:rPr>
          <w:sz w:val="24"/>
        </w:rPr>
        <w:t>мероприятий</w:t>
      </w:r>
      <w:r>
        <w:rPr>
          <w:spacing w:val="41"/>
          <w:sz w:val="24"/>
        </w:rPr>
        <w:t xml:space="preserve">  </w:t>
      </w:r>
      <w:r>
        <w:rPr>
          <w:sz w:val="24"/>
        </w:rPr>
        <w:t>по</w:t>
      </w:r>
      <w:r>
        <w:rPr>
          <w:spacing w:val="39"/>
          <w:sz w:val="24"/>
        </w:rPr>
        <w:t xml:space="preserve">  </w:t>
      </w:r>
      <w:r>
        <w:rPr>
          <w:sz w:val="24"/>
        </w:rPr>
        <w:t>противодействию</w:t>
      </w:r>
      <w:r>
        <w:rPr>
          <w:spacing w:val="39"/>
          <w:sz w:val="24"/>
        </w:rPr>
        <w:t xml:space="preserve">  </w:t>
      </w:r>
      <w:r>
        <w:rPr>
          <w:sz w:val="24"/>
        </w:rPr>
        <w:t>коррупции</w:t>
      </w:r>
      <w:r>
        <w:rPr>
          <w:spacing w:val="42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pacing w:val="-4"/>
          <w:sz w:val="24"/>
        </w:rPr>
        <w:t>план</w:t>
      </w:r>
    </w:p>
    <w:tbl>
      <w:tblPr>
        <w:tblStyle w:val="TableNormal"/>
        <w:tblW w:w="0" w:type="auto"/>
        <w:tblInd w:w="383" w:type="dxa"/>
        <w:tblLayout w:type="fixed"/>
        <w:tblLook w:val="01E0" w:firstRow="1" w:lastRow="1" w:firstColumn="1" w:lastColumn="1" w:noHBand="0" w:noVBand="0"/>
      </w:tblPr>
      <w:tblGrid>
        <w:gridCol w:w="4746"/>
        <w:gridCol w:w="1289"/>
        <w:gridCol w:w="303"/>
        <w:gridCol w:w="3115"/>
      </w:tblGrid>
      <w:tr w:rsidR="00A13882" w:rsidTr="002D3ED7">
        <w:trPr>
          <w:trHeight w:val="825"/>
        </w:trPr>
        <w:tc>
          <w:tcPr>
            <w:tcW w:w="4746" w:type="dxa"/>
          </w:tcPr>
          <w:p w:rsidR="00A13882" w:rsidRDefault="00A13882" w:rsidP="002D3ED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противодействию интересов на 2025-2026 учебный год.</w:t>
            </w:r>
          </w:p>
        </w:tc>
        <w:tc>
          <w:tcPr>
            <w:tcW w:w="1289" w:type="dxa"/>
          </w:tcPr>
          <w:p w:rsidR="00A13882" w:rsidRDefault="00A13882" w:rsidP="002D3ED7">
            <w:pPr>
              <w:pStyle w:val="TableParagraph"/>
              <w:spacing w:line="26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303" w:type="dxa"/>
          </w:tcPr>
          <w:p w:rsidR="00A13882" w:rsidRDefault="00A13882" w:rsidP="002D3ED7">
            <w:pPr>
              <w:pStyle w:val="TableParagraph"/>
              <w:spacing w:line="266" w:lineRule="exact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5" w:type="dxa"/>
          </w:tcPr>
          <w:p w:rsidR="00A13882" w:rsidRDefault="00A13882" w:rsidP="002D3ED7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</w:t>
            </w:r>
          </w:p>
        </w:tc>
      </w:tr>
      <w:tr w:rsidR="00A13882" w:rsidTr="002D3ED7">
        <w:trPr>
          <w:trHeight w:val="1103"/>
        </w:trPr>
        <w:tc>
          <w:tcPr>
            <w:tcW w:w="4746" w:type="dxa"/>
          </w:tcPr>
          <w:p w:rsidR="00A13882" w:rsidRDefault="00A13882" w:rsidP="002D3ED7">
            <w:pPr>
              <w:pStyle w:val="TableParagraph"/>
              <w:spacing w:before="14" w:line="554" w:lineRule="exact"/>
              <w:ind w:left="50" w:right="2239"/>
              <w:rPr>
                <w:sz w:val="24"/>
              </w:rPr>
            </w:pPr>
            <w:r>
              <w:rPr>
                <w:sz w:val="24"/>
              </w:rPr>
              <w:t>Секретарь комиссии</w:t>
            </w:r>
            <w:r w:rsidR="00E13853">
              <w:rPr>
                <w:sz w:val="24"/>
              </w:rPr>
              <w:t>: Александрова Л.М.</w:t>
            </w:r>
          </w:p>
        </w:tc>
        <w:tc>
          <w:tcPr>
            <w:tcW w:w="1289" w:type="dxa"/>
          </w:tcPr>
          <w:p w:rsidR="00A13882" w:rsidRDefault="00A13882" w:rsidP="002D3ED7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</w:tcPr>
          <w:p w:rsidR="00A13882" w:rsidRDefault="00A13882" w:rsidP="002D3ED7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A13882" w:rsidRDefault="00A13882" w:rsidP="002D3ED7">
            <w:pPr>
              <w:pStyle w:val="TableParagraph"/>
              <w:spacing w:before="14" w:line="554" w:lineRule="exact"/>
              <w:ind w:left="1165" w:right="529" w:hanging="12"/>
              <w:rPr>
                <w:sz w:val="24"/>
              </w:rPr>
            </w:pPr>
          </w:p>
        </w:tc>
      </w:tr>
    </w:tbl>
    <w:p w:rsidR="00A13882" w:rsidRDefault="00A13882" w:rsidP="00A13882">
      <w:pPr>
        <w:pStyle w:val="a5"/>
        <w:tabs>
          <w:tab w:val="left" w:pos="564"/>
        </w:tabs>
        <w:ind w:left="564" w:firstLine="0"/>
        <w:rPr>
          <w:sz w:val="24"/>
        </w:rPr>
      </w:pPr>
    </w:p>
    <w:p w:rsidR="00A13882" w:rsidRDefault="00A13882" w:rsidP="00A13882">
      <w:pPr>
        <w:pStyle w:val="a3"/>
        <w:jc w:val="left"/>
      </w:pPr>
    </w:p>
    <w:p w:rsidR="00A13882" w:rsidRDefault="00A13882" w:rsidP="00A13882">
      <w:pPr>
        <w:pStyle w:val="a5"/>
        <w:jc w:val="both"/>
        <w:rPr>
          <w:sz w:val="24"/>
        </w:rPr>
      </w:pPr>
    </w:p>
    <w:p w:rsidR="00A13882" w:rsidRDefault="00A13882" w:rsidP="00A13882">
      <w:pPr>
        <w:pStyle w:val="a5"/>
        <w:jc w:val="both"/>
        <w:rPr>
          <w:sz w:val="24"/>
        </w:rPr>
        <w:sectPr w:rsidR="00A13882">
          <w:pgSz w:w="11910" w:h="16840"/>
          <w:pgMar w:top="1040" w:right="425" w:bottom="280" w:left="1559" w:header="720" w:footer="720" w:gutter="0"/>
          <w:cols w:space="720"/>
        </w:sectPr>
      </w:pP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>
      <w:pPr>
        <w:pStyle w:val="a3"/>
        <w:ind w:left="0"/>
        <w:jc w:val="left"/>
      </w:pPr>
    </w:p>
    <w:p w:rsidR="00A13882" w:rsidRDefault="00A13882" w:rsidP="00A13882"/>
    <w:p w:rsidR="00C04E09" w:rsidRDefault="00C04E09" w:rsidP="00C04E09">
      <w:pPr>
        <w:pStyle w:val="a3"/>
        <w:tabs>
          <w:tab w:val="left" w:pos="8275"/>
        </w:tabs>
        <w:jc w:val="left"/>
        <w:sectPr w:rsidR="00C04E09">
          <w:pgSz w:w="11910" w:h="16840"/>
          <w:pgMar w:top="1040" w:right="425" w:bottom="280" w:left="1559" w:header="720" w:footer="720" w:gutter="0"/>
          <w:cols w:space="720"/>
        </w:sectPr>
      </w:pPr>
      <w:r>
        <w:tab/>
      </w:r>
    </w:p>
    <w:p w:rsidR="00C04E09" w:rsidRDefault="00C04E09" w:rsidP="00C04E09">
      <w:pPr>
        <w:pStyle w:val="a3"/>
        <w:ind w:left="0"/>
        <w:sectPr w:rsidR="00C04E09">
          <w:pgSz w:w="11910" w:h="16840"/>
          <w:pgMar w:top="1040" w:right="425" w:bottom="280" w:left="1559" w:header="720" w:footer="720" w:gutter="0"/>
          <w:cols w:space="720"/>
        </w:sectPr>
      </w:pPr>
    </w:p>
    <w:p w:rsidR="001C7F32" w:rsidRDefault="001C7F32" w:rsidP="002E370F">
      <w:pPr>
        <w:pStyle w:val="a3"/>
        <w:ind w:left="0" w:right="280"/>
        <w:sectPr w:rsidR="001C7F32">
          <w:pgSz w:w="11910" w:h="16840"/>
          <w:pgMar w:top="1040" w:right="425" w:bottom="280" w:left="1559" w:header="720" w:footer="720" w:gutter="0"/>
          <w:cols w:space="720"/>
        </w:sectPr>
      </w:pPr>
    </w:p>
    <w:p w:rsidR="001C7F32" w:rsidRDefault="001C7F32">
      <w:pPr>
        <w:pStyle w:val="a3"/>
        <w:ind w:left="0"/>
        <w:jc w:val="left"/>
      </w:pPr>
    </w:p>
    <w:sectPr w:rsidR="001C7F32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786"/>
    <w:multiLevelType w:val="hybridMultilevel"/>
    <w:tmpl w:val="2630898C"/>
    <w:lvl w:ilvl="0" w:tplc="5E4AD3E4">
      <w:start w:val="1"/>
      <w:numFmt w:val="decimal"/>
      <w:lvlText w:val="%1."/>
      <w:lvlJc w:val="left"/>
      <w:pPr>
        <w:ind w:left="426" w:hanging="406"/>
      </w:pPr>
      <w:rPr>
        <w:rFonts w:hint="default"/>
        <w:spacing w:val="0"/>
        <w:w w:val="100"/>
        <w:lang w:val="ru-RU" w:eastAsia="en-US" w:bidi="ar-SA"/>
      </w:rPr>
    </w:lvl>
    <w:lvl w:ilvl="1" w:tplc="672A1A5C">
      <w:numFmt w:val="bullet"/>
      <w:lvlText w:val="•"/>
      <w:lvlJc w:val="left"/>
      <w:pPr>
        <w:ind w:left="1370" w:hanging="406"/>
      </w:pPr>
      <w:rPr>
        <w:rFonts w:hint="default"/>
        <w:lang w:val="ru-RU" w:eastAsia="en-US" w:bidi="ar-SA"/>
      </w:rPr>
    </w:lvl>
    <w:lvl w:ilvl="2" w:tplc="807ED0B0">
      <w:numFmt w:val="bullet"/>
      <w:lvlText w:val="•"/>
      <w:lvlJc w:val="left"/>
      <w:pPr>
        <w:ind w:left="2320" w:hanging="406"/>
      </w:pPr>
      <w:rPr>
        <w:rFonts w:hint="default"/>
        <w:lang w:val="ru-RU" w:eastAsia="en-US" w:bidi="ar-SA"/>
      </w:rPr>
    </w:lvl>
    <w:lvl w:ilvl="3" w:tplc="9F121176">
      <w:numFmt w:val="bullet"/>
      <w:lvlText w:val="•"/>
      <w:lvlJc w:val="left"/>
      <w:pPr>
        <w:ind w:left="3270" w:hanging="406"/>
      </w:pPr>
      <w:rPr>
        <w:rFonts w:hint="default"/>
        <w:lang w:val="ru-RU" w:eastAsia="en-US" w:bidi="ar-SA"/>
      </w:rPr>
    </w:lvl>
    <w:lvl w:ilvl="4" w:tplc="2188E082">
      <w:numFmt w:val="bullet"/>
      <w:lvlText w:val="•"/>
      <w:lvlJc w:val="left"/>
      <w:pPr>
        <w:ind w:left="4220" w:hanging="406"/>
      </w:pPr>
      <w:rPr>
        <w:rFonts w:hint="default"/>
        <w:lang w:val="ru-RU" w:eastAsia="en-US" w:bidi="ar-SA"/>
      </w:rPr>
    </w:lvl>
    <w:lvl w:ilvl="5" w:tplc="8222D2B0">
      <w:numFmt w:val="bullet"/>
      <w:lvlText w:val="•"/>
      <w:lvlJc w:val="left"/>
      <w:pPr>
        <w:ind w:left="5171" w:hanging="406"/>
      </w:pPr>
      <w:rPr>
        <w:rFonts w:hint="default"/>
        <w:lang w:val="ru-RU" w:eastAsia="en-US" w:bidi="ar-SA"/>
      </w:rPr>
    </w:lvl>
    <w:lvl w:ilvl="6" w:tplc="69E04138">
      <w:numFmt w:val="bullet"/>
      <w:lvlText w:val="•"/>
      <w:lvlJc w:val="left"/>
      <w:pPr>
        <w:ind w:left="6121" w:hanging="406"/>
      </w:pPr>
      <w:rPr>
        <w:rFonts w:hint="default"/>
        <w:lang w:val="ru-RU" w:eastAsia="en-US" w:bidi="ar-SA"/>
      </w:rPr>
    </w:lvl>
    <w:lvl w:ilvl="7" w:tplc="652EEF50">
      <w:numFmt w:val="bullet"/>
      <w:lvlText w:val="•"/>
      <w:lvlJc w:val="left"/>
      <w:pPr>
        <w:ind w:left="7071" w:hanging="406"/>
      </w:pPr>
      <w:rPr>
        <w:rFonts w:hint="default"/>
        <w:lang w:val="ru-RU" w:eastAsia="en-US" w:bidi="ar-SA"/>
      </w:rPr>
    </w:lvl>
    <w:lvl w:ilvl="8" w:tplc="6330B2BA">
      <w:numFmt w:val="bullet"/>
      <w:lvlText w:val="•"/>
      <w:lvlJc w:val="left"/>
      <w:pPr>
        <w:ind w:left="8021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06CC785A"/>
    <w:multiLevelType w:val="hybridMultilevel"/>
    <w:tmpl w:val="D0C25B22"/>
    <w:lvl w:ilvl="0" w:tplc="9C760AC4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2E09FE">
      <w:numFmt w:val="bullet"/>
      <w:lvlText w:val="-"/>
      <w:lvlJc w:val="left"/>
      <w:pPr>
        <w:ind w:left="42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76E3CA">
      <w:numFmt w:val="bullet"/>
      <w:lvlText w:val="•"/>
      <w:lvlJc w:val="left"/>
      <w:pPr>
        <w:ind w:left="1600" w:hanging="176"/>
      </w:pPr>
      <w:rPr>
        <w:rFonts w:hint="default"/>
        <w:lang w:val="ru-RU" w:eastAsia="en-US" w:bidi="ar-SA"/>
      </w:rPr>
    </w:lvl>
    <w:lvl w:ilvl="3" w:tplc="41BC4C98">
      <w:numFmt w:val="bullet"/>
      <w:lvlText w:val="•"/>
      <w:lvlJc w:val="left"/>
      <w:pPr>
        <w:ind w:left="2640" w:hanging="176"/>
      </w:pPr>
      <w:rPr>
        <w:rFonts w:hint="default"/>
        <w:lang w:val="ru-RU" w:eastAsia="en-US" w:bidi="ar-SA"/>
      </w:rPr>
    </w:lvl>
    <w:lvl w:ilvl="4" w:tplc="D338A162">
      <w:numFmt w:val="bullet"/>
      <w:lvlText w:val="•"/>
      <w:lvlJc w:val="left"/>
      <w:pPr>
        <w:ind w:left="3680" w:hanging="176"/>
      </w:pPr>
      <w:rPr>
        <w:rFonts w:hint="default"/>
        <w:lang w:val="ru-RU" w:eastAsia="en-US" w:bidi="ar-SA"/>
      </w:rPr>
    </w:lvl>
    <w:lvl w:ilvl="5" w:tplc="C0EE1538">
      <w:numFmt w:val="bullet"/>
      <w:lvlText w:val="•"/>
      <w:lvlJc w:val="left"/>
      <w:pPr>
        <w:ind w:left="4721" w:hanging="176"/>
      </w:pPr>
      <w:rPr>
        <w:rFonts w:hint="default"/>
        <w:lang w:val="ru-RU" w:eastAsia="en-US" w:bidi="ar-SA"/>
      </w:rPr>
    </w:lvl>
    <w:lvl w:ilvl="6" w:tplc="6C16077A">
      <w:numFmt w:val="bullet"/>
      <w:lvlText w:val="•"/>
      <w:lvlJc w:val="left"/>
      <w:pPr>
        <w:ind w:left="5761" w:hanging="176"/>
      </w:pPr>
      <w:rPr>
        <w:rFonts w:hint="default"/>
        <w:lang w:val="ru-RU" w:eastAsia="en-US" w:bidi="ar-SA"/>
      </w:rPr>
    </w:lvl>
    <w:lvl w:ilvl="7" w:tplc="32DCB0C0">
      <w:numFmt w:val="bullet"/>
      <w:lvlText w:val="•"/>
      <w:lvlJc w:val="left"/>
      <w:pPr>
        <w:ind w:left="6801" w:hanging="176"/>
      </w:pPr>
      <w:rPr>
        <w:rFonts w:hint="default"/>
        <w:lang w:val="ru-RU" w:eastAsia="en-US" w:bidi="ar-SA"/>
      </w:rPr>
    </w:lvl>
    <w:lvl w:ilvl="8" w:tplc="508EC4D0">
      <w:numFmt w:val="bullet"/>
      <w:lvlText w:val="•"/>
      <w:lvlJc w:val="left"/>
      <w:pPr>
        <w:ind w:left="7841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0B36431F"/>
    <w:multiLevelType w:val="hybridMultilevel"/>
    <w:tmpl w:val="66D68D8E"/>
    <w:lvl w:ilvl="0" w:tplc="09068C78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E4C6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9340798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8FECFD68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3F202D6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646A9394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3C8A001A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3EC8FF2C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 w:tplc="D6BA224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3D5D6B"/>
    <w:multiLevelType w:val="hybridMultilevel"/>
    <w:tmpl w:val="1B342166"/>
    <w:lvl w:ilvl="0" w:tplc="A0F45334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9F6A2C8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2" w:tplc="4580BACE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3" w:tplc="F8D2454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4" w:tplc="F59619F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5" w:tplc="74520016">
      <w:numFmt w:val="bullet"/>
      <w:lvlText w:val="•"/>
      <w:lvlJc w:val="left"/>
      <w:pPr>
        <w:ind w:left="5351" w:hanging="140"/>
      </w:pPr>
      <w:rPr>
        <w:rFonts w:hint="default"/>
        <w:lang w:val="ru-RU" w:eastAsia="en-US" w:bidi="ar-SA"/>
      </w:rPr>
    </w:lvl>
    <w:lvl w:ilvl="6" w:tplc="C9E04B3C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7" w:tplc="9E582F04">
      <w:numFmt w:val="bullet"/>
      <w:lvlText w:val="•"/>
      <w:lvlJc w:val="left"/>
      <w:pPr>
        <w:ind w:left="7179" w:hanging="140"/>
      </w:pPr>
      <w:rPr>
        <w:rFonts w:hint="default"/>
        <w:lang w:val="ru-RU" w:eastAsia="en-US" w:bidi="ar-SA"/>
      </w:rPr>
    </w:lvl>
    <w:lvl w:ilvl="8" w:tplc="FF7A764E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E195681"/>
    <w:multiLevelType w:val="hybridMultilevel"/>
    <w:tmpl w:val="DA7692C8"/>
    <w:lvl w:ilvl="0" w:tplc="7F4CFC2A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DC099C6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2" w:tplc="F0AED6CE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3" w:tplc="3F3AFF30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4" w:tplc="75E435D4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84F2E1EA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  <w:lvl w:ilvl="6" w:tplc="495484A6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7" w:tplc="3266F6C4">
      <w:numFmt w:val="bullet"/>
      <w:lvlText w:val="•"/>
      <w:lvlJc w:val="left"/>
      <w:pPr>
        <w:ind w:left="7071" w:hanging="140"/>
      </w:pPr>
      <w:rPr>
        <w:rFonts w:hint="default"/>
        <w:lang w:val="ru-RU" w:eastAsia="en-US" w:bidi="ar-SA"/>
      </w:rPr>
    </w:lvl>
    <w:lvl w:ilvl="8" w:tplc="6FBAB768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7F63923"/>
    <w:multiLevelType w:val="hybridMultilevel"/>
    <w:tmpl w:val="7CEAA448"/>
    <w:lvl w:ilvl="0" w:tplc="FC968D1C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340C2A8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2" w:tplc="3C585314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3" w:tplc="B5C49B14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4" w:tplc="E45A17E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5" w:tplc="503EB3C6">
      <w:numFmt w:val="bullet"/>
      <w:lvlText w:val="•"/>
      <w:lvlJc w:val="left"/>
      <w:pPr>
        <w:ind w:left="5351" w:hanging="140"/>
      </w:pPr>
      <w:rPr>
        <w:rFonts w:hint="default"/>
        <w:lang w:val="ru-RU" w:eastAsia="en-US" w:bidi="ar-SA"/>
      </w:rPr>
    </w:lvl>
    <w:lvl w:ilvl="6" w:tplc="3E6070AE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7" w:tplc="33021B8C">
      <w:numFmt w:val="bullet"/>
      <w:lvlText w:val="•"/>
      <w:lvlJc w:val="left"/>
      <w:pPr>
        <w:ind w:left="7179" w:hanging="140"/>
      </w:pPr>
      <w:rPr>
        <w:rFonts w:hint="default"/>
        <w:lang w:val="ru-RU" w:eastAsia="en-US" w:bidi="ar-SA"/>
      </w:rPr>
    </w:lvl>
    <w:lvl w:ilvl="8" w:tplc="1248C532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A680482"/>
    <w:multiLevelType w:val="hybridMultilevel"/>
    <w:tmpl w:val="62802D10"/>
    <w:lvl w:ilvl="0" w:tplc="0CE27FE4">
      <w:start w:val="1"/>
      <w:numFmt w:val="decimal"/>
      <w:lvlText w:val="%1."/>
      <w:lvlJc w:val="left"/>
      <w:pPr>
        <w:ind w:left="4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62298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2" w:tplc="A2261860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6AA47946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 w:tplc="DDA80322">
      <w:numFmt w:val="bullet"/>
      <w:lvlText w:val="•"/>
      <w:lvlJc w:val="left"/>
      <w:pPr>
        <w:ind w:left="4220" w:hanging="708"/>
      </w:pPr>
      <w:rPr>
        <w:rFonts w:hint="default"/>
        <w:lang w:val="ru-RU" w:eastAsia="en-US" w:bidi="ar-SA"/>
      </w:rPr>
    </w:lvl>
    <w:lvl w:ilvl="5" w:tplc="965CD9DE">
      <w:numFmt w:val="bullet"/>
      <w:lvlText w:val="•"/>
      <w:lvlJc w:val="left"/>
      <w:pPr>
        <w:ind w:left="5171" w:hanging="708"/>
      </w:pPr>
      <w:rPr>
        <w:rFonts w:hint="default"/>
        <w:lang w:val="ru-RU" w:eastAsia="en-US" w:bidi="ar-SA"/>
      </w:rPr>
    </w:lvl>
    <w:lvl w:ilvl="6" w:tplc="B3D8FCB6"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  <w:lvl w:ilvl="7" w:tplc="5CB28372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8" w:tplc="24F4EC86">
      <w:numFmt w:val="bullet"/>
      <w:lvlText w:val="•"/>
      <w:lvlJc w:val="left"/>
      <w:pPr>
        <w:ind w:left="802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1A077D2"/>
    <w:multiLevelType w:val="hybridMultilevel"/>
    <w:tmpl w:val="2138C8A2"/>
    <w:lvl w:ilvl="0" w:tplc="8E1C41D8">
      <w:start w:val="1"/>
      <w:numFmt w:val="decimal"/>
      <w:lvlText w:val="%1."/>
      <w:lvlJc w:val="left"/>
      <w:pPr>
        <w:ind w:left="42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E5702">
      <w:numFmt w:val="bullet"/>
      <w:lvlText w:val="•"/>
      <w:lvlJc w:val="left"/>
      <w:pPr>
        <w:ind w:left="1370" w:hanging="490"/>
      </w:pPr>
      <w:rPr>
        <w:rFonts w:hint="default"/>
        <w:lang w:val="ru-RU" w:eastAsia="en-US" w:bidi="ar-SA"/>
      </w:rPr>
    </w:lvl>
    <w:lvl w:ilvl="2" w:tplc="49D4CD5E">
      <w:numFmt w:val="bullet"/>
      <w:lvlText w:val="•"/>
      <w:lvlJc w:val="left"/>
      <w:pPr>
        <w:ind w:left="2320" w:hanging="490"/>
      </w:pPr>
      <w:rPr>
        <w:rFonts w:hint="default"/>
        <w:lang w:val="ru-RU" w:eastAsia="en-US" w:bidi="ar-SA"/>
      </w:rPr>
    </w:lvl>
    <w:lvl w:ilvl="3" w:tplc="473C3C0C">
      <w:numFmt w:val="bullet"/>
      <w:lvlText w:val="•"/>
      <w:lvlJc w:val="left"/>
      <w:pPr>
        <w:ind w:left="3270" w:hanging="490"/>
      </w:pPr>
      <w:rPr>
        <w:rFonts w:hint="default"/>
        <w:lang w:val="ru-RU" w:eastAsia="en-US" w:bidi="ar-SA"/>
      </w:rPr>
    </w:lvl>
    <w:lvl w:ilvl="4" w:tplc="F4FAE138">
      <w:numFmt w:val="bullet"/>
      <w:lvlText w:val="•"/>
      <w:lvlJc w:val="left"/>
      <w:pPr>
        <w:ind w:left="4220" w:hanging="490"/>
      </w:pPr>
      <w:rPr>
        <w:rFonts w:hint="default"/>
        <w:lang w:val="ru-RU" w:eastAsia="en-US" w:bidi="ar-SA"/>
      </w:rPr>
    </w:lvl>
    <w:lvl w:ilvl="5" w:tplc="BDD8AAF8">
      <w:numFmt w:val="bullet"/>
      <w:lvlText w:val="•"/>
      <w:lvlJc w:val="left"/>
      <w:pPr>
        <w:ind w:left="5171" w:hanging="490"/>
      </w:pPr>
      <w:rPr>
        <w:rFonts w:hint="default"/>
        <w:lang w:val="ru-RU" w:eastAsia="en-US" w:bidi="ar-SA"/>
      </w:rPr>
    </w:lvl>
    <w:lvl w:ilvl="6" w:tplc="8482CEA8">
      <w:numFmt w:val="bullet"/>
      <w:lvlText w:val="•"/>
      <w:lvlJc w:val="left"/>
      <w:pPr>
        <w:ind w:left="6121" w:hanging="490"/>
      </w:pPr>
      <w:rPr>
        <w:rFonts w:hint="default"/>
        <w:lang w:val="ru-RU" w:eastAsia="en-US" w:bidi="ar-SA"/>
      </w:rPr>
    </w:lvl>
    <w:lvl w:ilvl="7" w:tplc="B6684C0A">
      <w:numFmt w:val="bullet"/>
      <w:lvlText w:val="•"/>
      <w:lvlJc w:val="left"/>
      <w:pPr>
        <w:ind w:left="7071" w:hanging="490"/>
      </w:pPr>
      <w:rPr>
        <w:rFonts w:hint="default"/>
        <w:lang w:val="ru-RU" w:eastAsia="en-US" w:bidi="ar-SA"/>
      </w:rPr>
    </w:lvl>
    <w:lvl w:ilvl="8" w:tplc="870AFAEC">
      <w:numFmt w:val="bullet"/>
      <w:lvlText w:val="•"/>
      <w:lvlJc w:val="left"/>
      <w:pPr>
        <w:ind w:left="8021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3BEA3FAB"/>
    <w:multiLevelType w:val="hybridMultilevel"/>
    <w:tmpl w:val="7128ACC6"/>
    <w:lvl w:ilvl="0" w:tplc="B25C02FA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2EE4C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680E3FF6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3" w:tplc="3AD08EF6">
      <w:numFmt w:val="bullet"/>
      <w:lvlText w:val="•"/>
      <w:lvlJc w:val="left"/>
      <w:pPr>
        <w:ind w:left="3438" w:hanging="240"/>
      </w:pPr>
      <w:rPr>
        <w:rFonts w:hint="default"/>
        <w:lang w:val="ru-RU" w:eastAsia="en-US" w:bidi="ar-SA"/>
      </w:rPr>
    </w:lvl>
    <w:lvl w:ilvl="4" w:tplc="EBF49802">
      <w:numFmt w:val="bullet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  <w:lvl w:ilvl="5" w:tplc="29DAE970">
      <w:numFmt w:val="bullet"/>
      <w:lvlText w:val="•"/>
      <w:lvlJc w:val="left"/>
      <w:pPr>
        <w:ind w:left="5291" w:hanging="240"/>
      </w:pPr>
      <w:rPr>
        <w:rFonts w:hint="default"/>
        <w:lang w:val="ru-RU" w:eastAsia="en-US" w:bidi="ar-SA"/>
      </w:rPr>
    </w:lvl>
    <w:lvl w:ilvl="6" w:tplc="ECE23534">
      <w:numFmt w:val="bullet"/>
      <w:lvlText w:val="•"/>
      <w:lvlJc w:val="left"/>
      <w:pPr>
        <w:ind w:left="6217" w:hanging="240"/>
      </w:pPr>
      <w:rPr>
        <w:rFonts w:hint="default"/>
        <w:lang w:val="ru-RU" w:eastAsia="en-US" w:bidi="ar-SA"/>
      </w:rPr>
    </w:lvl>
    <w:lvl w:ilvl="7" w:tplc="8940D2FE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F85A188E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4FB1DEC"/>
    <w:multiLevelType w:val="hybridMultilevel"/>
    <w:tmpl w:val="4CD4AE78"/>
    <w:lvl w:ilvl="0" w:tplc="B894B242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8165FA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2" w:tplc="2D546BF6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3" w:tplc="187CC7DE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4" w:tplc="125E126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5" w:tplc="79461378">
      <w:numFmt w:val="bullet"/>
      <w:lvlText w:val="•"/>
      <w:lvlJc w:val="left"/>
      <w:pPr>
        <w:ind w:left="5351" w:hanging="140"/>
      </w:pPr>
      <w:rPr>
        <w:rFonts w:hint="default"/>
        <w:lang w:val="ru-RU" w:eastAsia="en-US" w:bidi="ar-SA"/>
      </w:rPr>
    </w:lvl>
    <w:lvl w:ilvl="6" w:tplc="24E4818E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7" w:tplc="A1A81E1C">
      <w:numFmt w:val="bullet"/>
      <w:lvlText w:val="•"/>
      <w:lvlJc w:val="left"/>
      <w:pPr>
        <w:ind w:left="7179" w:hanging="140"/>
      </w:pPr>
      <w:rPr>
        <w:rFonts w:hint="default"/>
        <w:lang w:val="ru-RU" w:eastAsia="en-US" w:bidi="ar-SA"/>
      </w:rPr>
    </w:lvl>
    <w:lvl w:ilvl="8" w:tplc="937A575C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BFB12CF"/>
    <w:multiLevelType w:val="hybridMultilevel"/>
    <w:tmpl w:val="8B1AF742"/>
    <w:lvl w:ilvl="0" w:tplc="3880D896">
      <w:numFmt w:val="bullet"/>
      <w:lvlText w:val="-"/>
      <w:lvlJc w:val="left"/>
      <w:pPr>
        <w:ind w:left="12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24A84C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2" w:tplc="E2BE3A0A">
      <w:numFmt w:val="bullet"/>
      <w:lvlText w:val="•"/>
      <w:lvlJc w:val="left"/>
      <w:pPr>
        <w:ind w:left="3008" w:hanging="140"/>
      </w:pPr>
      <w:rPr>
        <w:rFonts w:hint="default"/>
        <w:lang w:val="ru-RU" w:eastAsia="en-US" w:bidi="ar-SA"/>
      </w:rPr>
    </w:lvl>
    <w:lvl w:ilvl="3" w:tplc="156E6A76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4" w:tplc="A556689C">
      <w:numFmt w:val="bullet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5" w:tplc="C7FE0552">
      <w:numFmt w:val="bullet"/>
      <w:lvlText w:val="•"/>
      <w:lvlJc w:val="left"/>
      <w:pPr>
        <w:ind w:left="5601" w:hanging="140"/>
      </w:pPr>
      <w:rPr>
        <w:rFonts w:hint="default"/>
        <w:lang w:val="ru-RU" w:eastAsia="en-US" w:bidi="ar-SA"/>
      </w:rPr>
    </w:lvl>
    <w:lvl w:ilvl="6" w:tplc="7B0E4E30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plc="ECD40958">
      <w:numFmt w:val="bullet"/>
      <w:lvlText w:val="•"/>
      <w:lvlJc w:val="left"/>
      <w:pPr>
        <w:ind w:left="7329" w:hanging="140"/>
      </w:pPr>
      <w:rPr>
        <w:rFonts w:hint="default"/>
        <w:lang w:val="ru-RU" w:eastAsia="en-US" w:bidi="ar-SA"/>
      </w:rPr>
    </w:lvl>
    <w:lvl w:ilvl="8" w:tplc="DFE05672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6780E8B"/>
    <w:multiLevelType w:val="hybridMultilevel"/>
    <w:tmpl w:val="4BEE4BCE"/>
    <w:lvl w:ilvl="0" w:tplc="93CC67F6">
      <w:start w:val="1"/>
      <w:numFmt w:val="decimal"/>
      <w:lvlText w:val="%1."/>
      <w:lvlJc w:val="left"/>
      <w:pPr>
        <w:ind w:left="426" w:hanging="389"/>
      </w:pPr>
      <w:rPr>
        <w:rFonts w:hint="default"/>
        <w:spacing w:val="-1"/>
        <w:w w:val="100"/>
        <w:lang w:val="ru-RU" w:eastAsia="en-US" w:bidi="ar-SA"/>
      </w:rPr>
    </w:lvl>
    <w:lvl w:ilvl="1" w:tplc="CF0CBF2C">
      <w:numFmt w:val="bullet"/>
      <w:lvlText w:val="•"/>
      <w:lvlJc w:val="left"/>
      <w:pPr>
        <w:ind w:left="1370" w:hanging="389"/>
      </w:pPr>
      <w:rPr>
        <w:rFonts w:hint="default"/>
        <w:lang w:val="ru-RU" w:eastAsia="en-US" w:bidi="ar-SA"/>
      </w:rPr>
    </w:lvl>
    <w:lvl w:ilvl="2" w:tplc="98965EBE">
      <w:numFmt w:val="bullet"/>
      <w:lvlText w:val="•"/>
      <w:lvlJc w:val="left"/>
      <w:pPr>
        <w:ind w:left="2320" w:hanging="389"/>
      </w:pPr>
      <w:rPr>
        <w:rFonts w:hint="default"/>
        <w:lang w:val="ru-RU" w:eastAsia="en-US" w:bidi="ar-SA"/>
      </w:rPr>
    </w:lvl>
    <w:lvl w:ilvl="3" w:tplc="F91A1310">
      <w:numFmt w:val="bullet"/>
      <w:lvlText w:val="•"/>
      <w:lvlJc w:val="left"/>
      <w:pPr>
        <w:ind w:left="3270" w:hanging="389"/>
      </w:pPr>
      <w:rPr>
        <w:rFonts w:hint="default"/>
        <w:lang w:val="ru-RU" w:eastAsia="en-US" w:bidi="ar-SA"/>
      </w:rPr>
    </w:lvl>
    <w:lvl w:ilvl="4" w:tplc="BA06E960">
      <w:numFmt w:val="bullet"/>
      <w:lvlText w:val="•"/>
      <w:lvlJc w:val="left"/>
      <w:pPr>
        <w:ind w:left="4220" w:hanging="389"/>
      </w:pPr>
      <w:rPr>
        <w:rFonts w:hint="default"/>
        <w:lang w:val="ru-RU" w:eastAsia="en-US" w:bidi="ar-SA"/>
      </w:rPr>
    </w:lvl>
    <w:lvl w:ilvl="5" w:tplc="93522B1E">
      <w:numFmt w:val="bullet"/>
      <w:lvlText w:val="•"/>
      <w:lvlJc w:val="left"/>
      <w:pPr>
        <w:ind w:left="5171" w:hanging="389"/>
      </w:pPr>
      <w:rPr>
        <w:rFonts w:hint="default"/>
        <w:lang w:val="ru-RU" w:eastAsia="en-US" w:bidi="ar-SA"/>
      </w:rPr>
    </w:lvl>
    <w:lvl w:ilvl="6" w:tplc="A4F83B1A">
      <w:numFmt w:val="bullet"/>
      <w:lvlText w:val="•"/>
      <w:lvlJc w:val="left"/>
      <w:pPr>
        <w:ind w:left="6121" w:hanging="389"/>
      </w:pPr>
      <w:rPr>
        <w:rFonts w:hint="default"/>
        <w:lang w:val="ru-RU" w:eastAsia="en-US" w:bidi="ar-SA"/>
      </w:rPr>
    </w:lvl>
    <w:lvl w:ilvl="7" w:tplc="BE80CF24">
      <w:numFmt w:val="bullet"/>
      <w:lvlText w:val="•"/>
      <w:lvlJc w:val="left"/>
      <w:pPr>
        <w:ind w:left="7071" w:hanging="389"/>
      </w:pPr>
      <w:rPr>
        <w:rFonts w:hint="default"/>
        <w:lang w:val="ru-RU" w:eastAsia="en-US" w:bidi="ar-SA"/>
      </w:rPr>
    </w:lvl>
    <w:lvl w:ilvl="8" w:tplc="2320E826">
      <w:numFmt w:val="bullet"/>
      <w:lvlText w:val="•"/>
      <w:lvlJc w:val="left"/>
      <w:pPr>
        <w:ind w:left="8021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5D1B1446"/>
    <w:multiLevelType w:val="hybridMultilevel"/>
    <w:tmpl w:val="E548C20C"/>
    <w:lvl w:ilvl="0" w:tplc="E892B074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EBE09B6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2" w:tplc="CE0086C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3" w:tplc="8670DCBE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4" w:tplc="1284CC8A">
      <w:numFmt w:val="bullet"/>
      <w:lvlText w:val="•"/>
      <w:lvlJc w:val="left"/>
      <w:pPr>
        <w:ind w:left="4355" w:hanging="140"/>
      </w:pPr>
      <w:rPr>
        <w:rFonts w:hint="default"/>
        <w:lang w:val="ru-RU" w:eastAsia="en-US" w:bidi="ar-SA"/>
      </w:rPr>
    </w:lvl>
    <w:lvl w:ilvl="5" w:tplc="7FBCF24E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6" w:tplc="33BC1018">
      <w:numFmt w:val="bullet"/>
      <w:lvlText w:val="•"/>
      <w:lvlJc w:val="left"/>
      <w:pPr>
        <w:ind w:left="6184" w:hanging="140"/>
      </w:pPr>
      <w:rPr>
        <w:rFonts w:hint="default"/>
        <w:lang w:val="ru-RU" w:eastAsia="en-US" w:bidi="ar-SA"/>
      </w:rPr>
    </w:lvl>
    <w:lvl w:ilvl="7" w:tplc="C2AE0C4C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0B0065DE">
      <w:numFmt w:val="bullet"/>
      <w:lvlText w:val="•"/>
      <w:lvlJc w:val="left"/>
      <w:pPr>
        <w:ind w:left="801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D8F085D"/>
    <w:multiLevelType w:val="hybridMultilevel"/>
    <w:tmpl w:val="06F0A338"/>
    <w:lvl w:ilvl="0" w:tplc="246CC69C">
      <w:start w:val="1"/>
      <w:numFmt w:val="decimal"/>
      <w:lvlText w:val="%1."/>
      <w:lvlJc w:val="left"/>
      <w:pPr>
        <w:ind w:left="426" w:hanging="298"/>
      </w:pPr>
      <w:rPr>
        <w:rFonts w:hint="default"/>
        <w:spacing w:val="0"/>
        <w:w w:val="100"/>
        <w:lang w:val="ru-RU" w:eastAsia="en-US" w:bidi="ar-SA"/>
      </w:rPr>
    </w:lvl>
    <w:lvl w:ilvl="1" w:tplc="E1143C86">
      <w:numFmt w:val="bullet"/>
      <w:lvlText w:val="•"/>
      <w:lvlJc w:val="left"/>
      <w:pPr>
        <w:ind w:left="1370" w:hanging="298"/>
      </w:pPr>
      <w:rPr>
        <w:rFonts w:hint="default"/>
        <w:lang w:val="ru-RU" w:eastAsia="en-US" w:bidi="ar-SA"/>
      </w:rPr>
    </w:lvl>
    <w:lvl w:ilvl="2" w:tplc="71AEC34C">
      <w:numFmt w:val="bullet"/>
      <w:lvlText w:val="•"/>
      <w:lvlJc w:val="left"/>
      <w:pPr>
        <w:ind w:left="2320" w:hanging="298"/>
      </w:pPr>
      <w:rPr>
        <w:rFonts w:hint="default"/>
        <w:lang w:val="ru-RU" w:eastAsia="en-US" w:bidi="ar-SA"/>
      </w:rPr>
    </w:lvl>
    <w:lvl w:ilvl="3" w:tplc="F38E1DA8">
      <w:numFmt w:val="bullet"/>
      <w:lvlText w:val="•"/>
      <w:lvlJc w:val="left"/>
      <w:pPr>
        <w:ind w:left="3270" w:hanging="298"/>
      </w:pPr>
      <w:rPr>
        <w:rFonts w:hint="default"/>
        <w:lang w:val="ru-RU" w:eastAsia="en-US" w:bidi="ar-SA"/>
      </w:rPr>
    </w:lvl>
    <w:lvl w:ilvl="4" w:tplc="308E05C6">
      <w:numFmt w:val="bullet"/>
      <w:lvlText w:val="•"/>
      <w:lvlJc w:val="left"/>
      <w:pPr>
        <w:ind w:left="4220" w:hanging="298"/>
      </w:pPr>
      <w:rPr>
        <w:rFonts w:hint="default"/>
        <w:lang w:val="ru-RU" w:eastAsia="en-US" w:bidi="ar-SA"/>
      </w:rPr>
    </w:lvl>
    <w:lvl w:ilvl="5" w:tplc="F0B4DAC2">
      <w:numFmt w:val="bullet"/>
      <w:lvlText w:val="•"/>
      <w:lvlJc w:val="left"/>
      <w:pPr>
        <w:ind w:left="5171" w:hanging="298"/>
      </w:pPr>
      <w:rPr>
        <w:rFonts w:hint="default"/>
        <w:lang w:val="ru-RU" w:eastAsia="en-US" w:bidi="ar-SA"/>
      </w:rPr>
    </w:lvl>
    <w:lvl w:ilvl="6" w:tplc="F4005444">
      <w:numFmt w:val="bullet"/>
      <w:lvlText w:val="•"/>
      <w:lvlJc w:val="left"/>
      <w:pPr>
        <w:ind w:left="6121" w:hanging="298"/>
      </w:pPr>
      <w:rPr>
        <w:rFonts w:hint="default"/>
        <w:lang w:val="ru-RU" w:eastAsia="en-US" w:bidi="ar-SA"/>
      </w:rPr>
    </w:lvl>
    <w:lvl w:ilvl="7" w:tplc="0D003860">
      <w:numFmt w:val="bullet"/>
      <w:lvlText w:val="•"/>
      <w:lvlJc w:val="left"/>
      <w:pPr>
        <w:ind w:left="7071" w:hanging="298"/>
      </w:pPr>
      <w:rPr>
        <w:rFonts w:hint="default"/>
        <w:lang w:val="ru-RU" w:eastAsia="en-US" w:bidi="ar-SA"/>
      </w:rPr>
    </w:lvl>
    <w:lvl w:ilvl="8" w:tplc="06B0F514">
      <w:numFmt w:val="bullet"/>
      <w:lvlText w:val="•"/>
      <w:lvlJc w:val="left"/>
      <w:pPr>
        <w:ind w:left="8021" w:hanging="298"/>
      </w:pPr>
      <w:rPr>
        <w:rFonts w:hint="default"/>
        <w:lang w:val="ru-RU" w:eastAsia="en-US" w:bidi="ar-SA"/>
      </w:rPr>
    </w:lvl>
  </w:abstractNum>
  <w:abstractNum w:abstractNumId="14" w15:restartNumberingAfterBreak="0">
    <w:nsid w:val="60502409"/>
    <w:multiLevelType w:val="hybridMultilevel"/>
    <w:tmpl w:val="6964A610"/>
    <w:lvl w:ilvl="0" w:tplc="1CB6D480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B2B406">
      <w:numFmt w:val="bullet"/>
      <w:lvlText w:val="•"/>
      <w:lvlJc w:val="left"/>
      <w:pPr>
        <w:ind w:left="1370" w:hanging="164"/>
      </w:pPr>
      <w:rPr>
        <w:rFonts w:hint="default"/>
        <w:lang w:val="ru-RU" w:eastAsia="en-US" w:bidi="ar-SA"/>
      </w:rPr>
    </w:lvl>
    <w:lvl w:ilvl="2" w:tplc="D14A92B2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3" w:tplc="44BE862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4" w:tplc="F064D03E">
      <w:numFmt w:val="bullet"/>
      <w:lvlText w:val="•"/>
      <w:lvlJc w:val="left"/>
      <w:pPr>
        <w:ind w:left="4220" w:hanging="164"/>
      </w:pPr>
      <w:rPr>
        <w:rFonts w:hint="default"/>
        <w:lang w:val="ru-RU" w:eastAsia="en-US" w:bidi="ar-SA"/>
      </w:rPr>
    </w:lvl>
    <w:lvl w:ilvl="5" w:tplc="66F2DAF2">
      <w:numFmt w:val="bullet"/>
      <w:lvlText w:val="•"/>
      <w:lvlJc w:val="left"/>
      <w:pPr>
        <w:ind w:left="5171" w:hanging="164"/>
      </w:pPr>
      <w:rPr>
        <w:rFonts w:hint="default"/>
        <w:lang w:val="ru-RU" w:eastAsia="en-US" w:bidi="ar-SA"/>
      </w:rPr>
    </w:lvl>
    <w:lvl w:ilvl="6" w:tplc="305A3B64">
      <w:numFmt w:val="bullet"/>
      <w:lvlText w:val="•"/>
      <w:lvlJc w:val="left"/>
      <w:pPr>
        <w:ind w:left="6121" w:hanging="164"/>
      </w:pPr>
      <w:rPr>
        <w:rFonts w:hint="default"/>
        <w:lang w:val="ru-RU" w:eastAsia="en-US" w:bidi="ar-SA"/>
      </w:rPr>
    </w:lvl>
    <w:lvl w:ilvl="7" w:tplc="D53882CE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8" w:tplc="B4302AB0">
      <w:numFmt w:val="bullet"/>
      <w:lvlText w:val="•"/>
      <w:lvlJc w:val="left"/>
      <w:pPr>
        <w:ind w:left="802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1703FAE"/>
    <w:multiLevelType w:val="hybridMultilevel"/>
    <w:tmpl w:val="932472FE"/>
    <w:lvl w:ilvl="0" w:tplc="D5023D4E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80EB80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2" w:tplc="43988614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3" w:tplc="4DCA8FB0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4" w:tplc="DEC6FC84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ED62618C"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  <w:lvl w:ilvl="6" w:tplc="C13466B4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7" w:tplc="63A050C6">
      <w:numFmt w:val="bullet"/>
      <w:lvlText w:val="•"/>
      <w:lvlJc w:val="left"/>
      <w:pPr>
        <w:ind w:left="7071" w:hanging="140"/>
      </w:pPr>
      <w:rPr>
        <w:rFonts w:hint="default"/>
        <w:lang w:val="ru-RU" w:eastAsia="en-US" w:bidi="ar-SA"/>
      </w:rPr>
    </w:lvl>
    <w:lvl w:ilvl="8" w:tplc="32DC8CAE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2AC2ADD"/>
    <w:multiLevelType w:val="hybridMultilevel"/>
    <w:tmpl w:val="1784A310"/>
    <w:lvl w:ilvl="0" w:tplc="0B94AE64">
      <w:numFmt w:val="bullet"/>
      <w:lvlText w:val=""/>
      <w:lvlJc w:val="left"/>
      <w:pPr>
        <w:ind w:left="114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123E12">
      <w:numFmt w:val="bullet"/>
      <w:lvlText w:val="•"/>
      <w:lvlJc w:val="left"/>
      <w:pPr>
        <w:ind w:left="2018" w:hanging="720"/>
      </w:pPr>
      <w:rPr>
        <w:rFonts w:hint="default"/>
        <w:lang w:val="ru-RU" w:eastAsia="en-US" w:bidi="ar-SA"/>
      </w:rPr>
    </w:lvl>
    <w:lvl w:ilvl="2" w:tplc="9C32B94C">
      <w:numFmt w:val="bullet"/>
      <w:lvlText w:val="•"/>
      <w:lvlJc w:val="left"/>
      <w:pPr>
        <w:ind w:left="2896" w:hanging="720"/>
      </w:pPr>
      <w:rPr>
        <w:rFonts w:hint="default"/>
        <w:lang w:val="ru-RU" w:eastAsia="en-US" w:bidi="ar-SA"/>
      </w:rPr>
    </w:lvl>
    <w:lvl w:ilvl="3" w:tplc="3E6E7DA4">
      <w:numFmt w:val="bullet"/>
      <w:lvlText w:val="•"/>
      <w:lvlJc w:val="left"/>
      <w:pPr>
        <w:ind w:left="3774" w:hanging="720"/>
      </w:pPr>
      <w:rPr>
        <w:rFonts w:hint="default"/>
        <w:lang w:val="ru-RU" w:eastAsia="en-US" w:bidi="ar-SA"/>
      </w:rPr>
    </w:lvl>
    <w:lvl w:ilvl="4" w:tplc="8DF0A728">
      <w:numFmt w:val="bullet"/>
      <w:lvlText w:val="•"/>
      <w:lvlJc w:val="left"/>
      <w:pPr>
        <w:ind w:left="4652" w:hanging="720"/>
      </w:pPr>
      <w:rPr>
        <w:rFonts w:hint="default"/>
        <w:lang w:val="ru-RU" w:eastAsia="en-US" w:bidi="ar-SA"/>
      </w:rPr>
    </w:lvl>
    <w:lvl w:ilvl="5" w:tplc="4D20446C">
      <w:numFmt w:val="bullet"/>
      <w:lvlText w:val="•"/>
      <w:lvlJc w:val="left"/>
      <w:pPr>
        <w:ind w:left="5531" w:hanging="720"/>
      </w:pPr>
      <w:rPr>
        <w:rFonts w:hint="default"/>
        <w:lang w:val="ru-RU" w:eastAsia="en-US" w:bidi="ar-SA"/>
      </w:rPr>
    </w:lvl>
    <w:lvl w:ilvl="6" w:tplc="402088CC">
      <w:numFmt w:val="bullet"/>
      <w:lvlText w:val="•"/>
      <w:lvlJc w:val="left"/>
      <w:pPr>
        <w:ind w:left="6409" w:hanging="720"/>
      </w:pPr>
      <w:rPr>
        <w:rFonts w:hint="default"/>
        <w:lang w:val="ru-RU" w:eastAsia="en-US" w:bidi="ar-SA"/>
      </w:rPr>
    </w:lvl>
    <w:lvl w:ilvl="7" w:tplc="5C1E4708">
      <w:numFmt w:val="bullet"/>
      <w:lvlText w:val="•"/>
      <w:lvlJc w:val="left"/>
      <w:pPr>
        <w:ind w:left="7287" w:hanging="720"/>
      </w:pPr>
      <w:rPr>
        <w:rFonts w:hint="default"/>
        <w:lang w:val="ru-RU" w:eastAsia="en-US" w:bidi="ar-SA"/>
      </w:rPr>
    </w:lvl>
    <w:lvl w:ilvl="8" w:tplc="5D54BEE4">
      <w:numFmt w:val="bullet"/>
      <w:lvlText w:val="•"/>
      <w:lvlJc w:val="left"/>
      <w:pPr>
        <w:ind w:left="8165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6DC56BB9"/>
    <w:multiLevelType w:val="hybridMultilevel"/>
    <w:tmpl w:val="DBB07C22"/>
    <w:lvl w:ilvl="0" w:tplc="B4ACE210">
      <w:numFmt w:val="bullet"/>
      <w:lvlText w:val=""/>
      <w:lvlJc w:val="left"/>
      <w:pPr>
        <w:ind w:left="426" w:hanging="10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6E6798">
      <w:numFmt w:val="bullet"/>
      <w:lvlText w:val="•"/>
      <w:lvlJc w:val="left"/>
      <w:pPr>
        <w:ind w:left="1370" w:hanging="1080"/>
      </w:pPr>
      <w:rPr>
        <w:rFonts w:hint="default"/>
        <w:lang w:val="ru-RU" w:eastAsia="en-US" w:bidi="ar-SA"/>
      </w:rPr>
    </w:lvl>
    <w:lvl w:ilvl="2" w:tplc="89564FF6">
      <w:numFmt w:val="bullet"/>
      <w:lvlText w:val="•"/>
      <w:lvlJc w:val="left"/>
      <w:pPr>
        <w:ind w:left="2320" w:hanging="1080"/>
      </w:pPr>
      <w:rPr>
        <w:rFonts w:hint="default"/>
        <w:lang w:val="ru-RU" w:eastAsia="en-US" w:bidi="ar-SA"/>
      </w:rPr>
    </w:lvl>
    <w:lvl w:ilvl="3" w:tplc="0010C584">
      <w:numFmt w:val="bullet"/>
      <w:lvlText w:val="•"/>
      <w:lvlJc w:val="left"/>
      <w:pPr>
        <w:ind w:left="3270" w:hanging="1080"/>
      </w:pPr>
      <w:rPr>
        <w:rFonts w:hint="default"/>
        <w:lang w:val="ru-RU" w:eastAsia="en-US" w:bidi="ar-SA"/>
      </w:rPr>
    </w:lvl>
    <w:lvl w:ilvl="4" w:tplc="E67600A0">
      <w:numFmt w:val="bullet"/>
      <w:lvlText w:val="•"/>
      <w:lvlJc w:val="left"/>
      <w:pPr>
        <w:ind w:left="4220" w:hanging="1080"/>
      </w:pPr>
      <w:rPr>
        <w:rFonts w:hint="default"/>
        <w:lang w:val="ru-RU" w:eastAsia="en-US" w:bidi="ar-SA"/>
      </w:rPr>
    </w:lvl>
    <w:lvl w:ilvl="5" w:tplc="46C6752C">
      <w:numFmt w:val="bullet"/>
      <w:lvlText w:val="•"/>
      <w:lvlJc w:val="left"/>
      <w:pPr>
        <w:ind w:left="5171" w:hanging="1080"/>
      </w:pPr>
      <w:rPr>
        <w:rFonts w:hint="default"/>
        <w:lang w:val="ru-RU" w:eastAsia="en-US" w:bidi="ar-SA"/>
      </w:rPr>
    </w:lvl>
    <w:lvl w:ilvl="6" w:tplc="79A654A8">
      <w:numFmt w:val="bullet"/>
      <w:lvlText w:val="•"/>
      <w:lvlJc w:val="left"/>
      <w:pPr>
        <w:ind w:left="6121" w:hanging="1080"/>
      </w:pPr>
      <w:rPr>
        <w:rFonts w:hint="default"/>
        <w:lang w:val="ru-RU" w:eastAsia="en-US" w:bidi="ar-SA"/>
      </w:rPr>
    </w:lvl>
    <w:lvl w:ilvl="7" w:tplc="0CECFF9C">
      <w:numFmt w:val="bullet"/>
      <w:lvlText w:val="•"/>
      <w:lvlJc w:val="left"/>
      <w:pPr>
        <w:ind w:left="7071" w:hanging="1080"/>
      </w:pPr>
      <w:rPr>
        <w:rFonts w:hint="default"/>
        <w:lang w:val="ru-RU" w:eastAsia="en-US" w:bidi="ar-SA"/>
      </w:rPr>
    </w:lvl>
    <w:lvl w:ilvl="8" w:tplc="8F96F20E">
      <w:numFmt w:val="bullet"/>
      <w:lvlText w:val="•"/>
      <w:lvlJc w:val="left"/>
      <w:pPr>
        <w:ind w:left="8021" w:hanging="10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6"/>
  </w:num>
  <w:num w:numId="10">
    <w:abstractNumId w:val="17"/>
  </w:num>
  <w:num w:numId="11">
    <w:abstractNumId w:val="14"/>
  </w:num>
  <w:num w:numId="12">
    <w:abstractNumId w:val="1"/>
  </w:num>
  <w:num w:numId="13">
    <w:abstractNumId w:val="0"/>
  </w:num>
  <w:num w:numId="14">
    <w:abstractNumId w:val="3"/>
  </w:num>
  <w:num w:numId="15">
    <w:abstractNumId w:val="2"/>
  </w:num>
  <w:num w:numId="16">
    <w:abstractNumId w:val="4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32"/>
    <w:rsid w:val="00006076"/>
    <w:rsid w:val="001C7F32"/>
    <w:rsid w:val="002E370F"/>
    <w:rsid w:val="006B7B2F"/>
    <w:rsid w:val="00727EEB"/>
    <w:rsid w:val="00A13882"/>
    <w:rsid w:val="00C04E09"/>
    <w:rsid w:val="00E13853"/>
    <w:rsid w:val="00E71C1A"/>
    <w:rsid w:val="00E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A3D42-8619-4BA5-83CF-F9A0A870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26" w:hanging="13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04E0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38644&amp;l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2025-07-02T06:19:00Z</dcterms:created>
  <dcterms:modified xsi:type="dcterms:W3CDTF">2025-07-02T08:44:00Z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2016</vt:lpwstr>
  </property>
</Properties>
</file>